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352" w:rsidRDefault="006A7352" w:rsidP="009C5CF5">
      <w:pPr>
        <w:pStyle w:val="Sinespaciado"/>
        <w:tabs>
          <w:tab w:val="left" w:pos="6302"/>
        </w:tabs>
      </w:pPr>
    </w:p>
    <w:p w:rsidR="006A7352" w:rsidRDefault="006A7352" w:rsidP="000073A9">
      <w:pPr>
        <w:pStyle w:val="Sinespaciado"/>
      </w:pPr>
    </w:p>
    <w:p w:rsidR="006A7352" w:rsidRDefault="0017389E" w:rsidP="000073A9">
      <w:pPr>
        <w:pStyle w:val="Sinespaciado"/>
      </w:pPr>
      <w:r>
        <w:rPr>
          <w:noProof/>
          <w:lang w:eastAsia="es-CO"/>
        </w:rPr>
        <w:t xml:space="preserve">                                                     </w:t>
      </w:r>
      <w:r>
        <w:rPr>
          <w:noProof/>
          <w:lang w:eastAsia="es-CO"/>
        </w:rPr>
        <w:drawing>
          <wp:inline distT="0" distB="0" distL="0" distR="0" wp14:anchorId="57304C7D" wp14:editId="72F333A5">
            <wp:extent cx="2339120" cy="2604977"/>
            <wp:effectExtent l="0" t="0" r="4445" b="5080"/>
            <wp:docPr id="7" name="Imagen 7" descr="Descripción: ESCUDO ALCALDIA pru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ESCUDO ALCALDIA prueba"/>
                    <pic:cNvPicPr>
                      <a:picLocks noChangeAspect="1" noChangeArrowheads="1"/>
                    </pic:cNvPicPr>
                  </pic:nvPicPr>
                  <pic:blipFill>
                    <a:blip r:embed="rId9">
                      <a:lum bright="6000"/>
                      <a:extLst>
                        <a:ext uri="{28A0092B-C50C-407E-A947-70E740481C1C}">
                          <a14:useLocalDpi xmlns:a14="http://schemas.microsoft.com/office/drawing/2010/main" val="0"/>
                        </a:ext>
                      </a:extLst>
                    </a:blip>
                    <a:srcRect/>
                    <a:stretch>
                      <a:fillRect/>
                    </a:stretch>
                  </pic:blipFill>
                  <pic:spPr bwMode="auto">
                    <a:xfrm>
                      <a:off x="0" y="0"/>
                      <a:ext cx="2339340" cy="2605222"/>
                    </a:xfrm>
                    <a:prstGeom prst="rect">
                      <a:avLst/>
                    </a:prstGeom>
                    <a:noFill/>
                    <a:ln>
                      <a:noFill/>
                    </a:ln>
                  </pic:spPr>
                </pic:pic>
              </a:graphicData>
            </a:graphic>
          </wp:inline>
        </w:drawing>
      </w:r>
    </w:p>
    <w:p w:rsidR="006A7352" w:rsidRDefault="006A7352" w:rsidP="000073A9">
      <w:pPr>
        <w:pStyle w:val="Sinespaciado"/>
      </w:pPr>
    </w:p>
    <w:p w:rsidR="006A7352" w:rsidRDefault="006A7352" w:rsidP="000073A9">
      <w:pPr>
        <w:pStyle w:val="Sinespaciado"/>
      </w:pPr>
    </w:p>
    <w:p w:rsidR="006A7352" w:rsidRDefault="006A7352" w:rsidP="000073A9">
      <w:pPr>
        <w:pStyle w:val="Sinespaciado"/>
      </w:pPr>
    </w:p>
    <w:p w:rsidR="00CC1C84" w:rsidRDefault="00CC1C84" w:rsidP="0017389E">
      <w:pPr>
        <w:pStyle w:val="Sinespaciado"/>
        <w:rPr>
          <w:rFonts w:ascii="Arial" w:hAnsi="Arial" w:cs="Arial"/>
          <w:b/>
          <w:sz w:val="32"/>
          <w:szCs w:val="32"/>
        </w:rPr>
      </w:pPr>
    </w:p>
    <w:p w:rsidR="0017389E" w:rsidRDefault="0017389E" w:rsidP="0017389E">
      <w:pPr>
        <w:pStyle w:val="Sinespaciado"/>
        <w:rPr>
          <w:rFonts w:ascii="Arial" w:hAnsi="Arial" w:cs="Arial"/>
          <w:b/>
          <w:sz w:val="32"/>
          <w:szCs w:val="32"/>
        </w:rPr>
      </w:pPr>
    </w:p>
    <w:p w:rsidR="00CC1C84" w:rsidRPr="009C711F" w:rsidRDefault="00CC1C84" w:rsidP="006A7352">
      <w:pPr>
        <w:pStyle w:val="Sinespaciado"/>
        <w:jc w:val="center"/>
        <w:rPr>
          <w:rFonts w:ascii="Arial" w:hAnsi="Arial" w:cs="Arial"/>
          <w:b/>
          <w:sz w:val="24"/>
          <w:szCs w:val="24"/>
        </w:rPr>
      </w:pPr>
    </w:p>
    <w:p w:rsidR="006A7352" w:rsidRPr="009C711F" w:rsidRDefault="006A7352" w:rsidP="00CE23F4">
      <w:pPr>
        <w:pStyle w:val="Sinespaciado"/>
        <w:jc w:val="center"/>
        <w:rPr>
          <w:rFonts w:ascii="Arial" w:hAnsi="Arial" w:cs="Arial"/>
          <w:b/>
          <w:sz w:val="32"/>
          <w:szCs w:val="24"/>
        </w:rPr>
      </w:pPr>
      <w:r w:rsidRPr="009C711F">
        <w:rPr>
          <w:rFonts w:ascii="Arial" w:hAnsi="Arial" w:cs="Arial"/>
          <w:b/>
          <w:sz w:val="32"/>
          <w:szCs w:val="24"/>
        </w:rPr>
        <w:t xml:space="preserve">PROTOCOLO DE COMUNICACIÓN PARA REPORTE DE ACCIDENTES </w:t>
      </w:r>
      <w:r w:rsidR="002F788D" w:rsidRPr="009C711F">
        <w:rPr>
          <w:rFonts w:ascii="Arial" w:hAnsi="Arial" w:cs="Arial"/>
          <w:b/>
          <w:sz w:val="32"/>
          <w:szCs w:val="24"/>
        </w:rPr>
        <w:t>DE TRABAJO</w:t>
      </w:r>
      <w:r w:rsidR="00656C34" w:rsidRPr="009C711F">
        <w:rPr>
          <w:rFonts w:ascii="Arial" w:hAnsi="Arial" w:cs="Arial"/>
          <w:b/>
          <w:sz w:val="32"/>
          <w:szCs w:val="24"/>
        </w:rPr>
        <w:t xml:space="preserve"> </w:t>
      </w:r>
      <w:r w:rsidR="005B2841">
        <w:rPr>
          <w:rFonts w:ascii="Arial" w:hAnsi="Arial" w:cs="Arial"/>
          <w:b/>
          <w:sz w:val="32"/>
          <w:szCs w:val="24"/>
        </w:rPr>
        <w:t>– SERVIDORES PÚBLICOS DE LA ADMINISTRACIÓN</w:t>
      </w:r>
      <w:r w:rsidR="00643BFC">
        <w:rPr>
          <w:rFonts w:ascii="Arial" w:hAnsi="Arial" w:cs="Arial"/>
          <w:b/>
          <w:sz w:val="32"/>
          <w:szCs w:val="24"/>
        </w:rPr>
        <w:t xml:space="preserve"> CENTRAL</w:t>
      </w:r>
      <w:r w:rsidR="005B2841">
        <w:rPr>
          <w:rFonts w:ascii="Arial" w:hAnsi="Arial" w:cs="Arial"/>
          <w:b/>
          <w:sz w:val="32"/>
          <w:szCs w:val="24"/>
        </w:rPr>
        <w:t xml:space="preserve"> MUNICIPAL</w:t>
      </w:r>
    </w:p>
    <w:p w:rsidR="006A7352" w:rsidRPr="009C711F" w:rsidRDefault="006A7352" w:rsidP="006A7352">
      <w:pPr>
        <w:pStyle w:val="Sinespaciado"/>
        <w:jc w:val="center"/>
        <w:rPr>
          <w:rFonts w:ascii="Arial" w:hAnsi="Arial" w:cs="Arial"/>
          <w:b/>
          <w:sz w:val="24"/>
          <w:szCs w:val="24"/>
        </w:rPr>
      </w:pPr>
    </w:p>
    <w:p w:rsidR="006A7352" w:rsidRPr="009C711F" w:rsidRDefault="006A7352" w:rsidP="006A7352">
      <w:pPr>
        <w:pStyle w:val="Sinespaciado"/>
        <w:jc w:val="center"/>
        <w:rPr>
          <w:rFonts w:ascii="Arial" w:hAnsi="Arial" w:cs="Arial"/>
          <w:b/>
          <w:sz w:val="24"/>
          <w:szCs w:val="24"/>
        </w:rPr>
      </w:pPr>
    </w:p>
    <w:p w:rsidR="006A7352" w:rsidRPr="009C711F" w:rsidRDefault="006A7352" w:rsidP="000073A9">
      <w:pPr>
        <w:pStyle w:val="Sinespaciado"/>
        <w:rPr>
          <w:rFonts w:ascii="Arial" w:hAnsi="Arial" w:cs="Arial"/>
          <w:sz w:val="24"/>
          <w:szCs w:val="24"/>
        </w:rPr>
      </w:pPr>
    </w:p>
    <w:p w:rsidR="006A7352" w:rsidRPr="009C711F" w:rsidRDefault="006A7352" w:rsidP="000073A9">
      <w:pPr>
        <w:pStyle w:val="Sinespaciado"/>
        <w:rPr>
          <w:rFonts w:ascii="Arial" w:hAnsi="Arial" w:cs="Arial"/>
          <w:sz w:val="24"/>
          <w:szCs w:val="24"/>
        </w:rPr>
      </w:pPr>
    </w:p>
    <w:p w:rsidR="006A7352" w:rsidRPr="009C711F" w:rsidRDefault="006A7352" w:rsidP="000073A9">
      <w:pPr>
        <w:pStyle w:val="Sinespaciado"/>
        <w:rPr>
          <w:rFonts w:ascii="Arial" w:hAnsi="Arial" w:cs="Arial"/>
          <w:sz w:val="24"/>
          <w:szCs w:val="24"/>
        </w:rPr>
      </w:pPr>
    </w:p>
    <w:p w:rsidR="006A7352" w:rsidRPr="009C711F" w:rsidRDefault="006A7352" w:rsidP="000073A9">
      <w:pPr>
        <w:pStyle w:val="Sinespaciado"/>
        <w:rPr>
          <w:rFonts w:ascii="Arial" w:hAnsi="Arial" w:cs="Arial"/>
          <w:sz w:val="24"/>
          <w:szCs w:val="24"/>
        </w:rPr>
      </w:pPr>
    </w:p>
    <w:p w:rsidR="006A7352" w:rsidRPr="009C711F" w:rsidRDefault="006A7352" w:rsidP="000073A9">
      <w:pPr>
        <w:pStyle w:val="Sinespaciado"/>
        <w:rPr>
          <w:rFonts w:ascii="Arial" w:hAnsi="Arial" w:cs="Arial"/>
          <w:sz w:val="24"/>
          <w:szCs w:val="24"/>
        </w:rPr>
      </w:pPr>
    </w:p>
    <w:p w:rsidR="006A7352" w:rsidRPr="009C711F" w:rsidRDefault="006A7352" w:rsidP="000073A9">
      <w:pPr>
        <w:pStyle w:val="Sinespaciado"/>
        <w:rPr>
          <w:rFonts w:ascii="Arial" w:hAnsi="Arial" w:cs="Arial"/>
          <w:sz w:val="24"/>
          <w:szCs w:val="24"/>
        </w:rPr>
      </w:pPr>
    </w:p>
    <w:p w:rsidR="006A7352" w:rsidRPr="009C711F" w:rsidRDefault="006A7352" w:rsidP="000073A9">
      <w:pPr>
        <w:pStyle w:val="Sinespaciado"/>
        <w:rPr>
          <w:rFonts w:ascii="Arial" w:hAnsi="Arial" w:cs="Arial"/>
          <w:sz w:val="24"/>
          <w:szCs w:val="24"/>
        </w:rPr>
      </w:pPr>
    </w:p>
    <w:p w:rsidR="006A7352" w:rsidRPr="009C711F" w:rsidRDefault="006A7352" w:rsidP="000073A9">
      <w:pPr>
        <w:pStyle w:val="Sinespaciado"/>
        <w:rPr>
          <w:rFonts w:ascii="Arial" w:hAnsi="Arial" w:cs="Arial"/>
          <w:sz w:val="24"/>
          <w:szCs w:val="24"/>
        </w:rPr>
      </w:pPr>
    </w:p>
    <w:p w:rsidR="006A7352" w:rsidRPr="009C711F" w:rsidRDefault="006A7352" w:rsidP="000073A9">
      <w:pPr>
        <w:pStyle w:val="Sinespaciado"/>
        <w:rPr>
          <w:rFonts w:ascii="Arial" w:hAnsi="Arial" w:cs="Arial"/>
          <w:sz w:val="24"/>
          <w:szCs w:val="24"/>
        </w:rPr>
      </w:pPr>
    </w:p>
    <w:p w:rsidR="0017389E" w:rsidRPr="009C711F" w:rsidRDefault="0017389E" w:rsidP="000073A9">
      <w:pPr>
        <w:pStyle w:val="Sinespaciado"/>
        <w:rPr>
          <w:rFonts w:ascii="Arial" w:hAnsi="Arial" w:cs="Arial"/>
          <w:sz w:val="24"/>
          <w:szCs w:val="24"/>
        </w:rPr>
      </w:pPr>
    </w:p>
    <w:p w:rsidR="009C711F" w:rsidRPr="009C711F" w:rsidRDefault="009C711F" w:rsidP="00C57CF8">
      <w:pPr>
        <w:pStyle w:val="Sinespaciado"/>
        <w:jc w:val="center"/>
        <w:rPr>
          <w:rFonts w:ascii="Arial" w:hAnsi="Arial" w:cs="Arial"/>
          <w:sz w:val="24"/>
          <w:szCs w:val="24"/>
        </w:rPr>
      </w:pPr>
      <w:r w:rsidRPr="009C711F">
        <w:rPr>
          <w:rFonts w:ascii="Arial" w:hAnsi="Arial" w:cs="Arial"/>
          <w:sz w:val="24"/>
          <w:szCs w:val="24"/>
        </w:rPr>
        <w:t>Valledupar</w:t>
      </w:r>
    </w:p>
    <w:p w:rsidR="00A829F9" w:rsidRPr="009C711F" w:rsidRDefault="00CC1C84" w:rsidP="00C57CF8">
      <w:pPr>
        <w:pStyle w:val="Sinespaciado"/>
        <w:jc w:val="center"/>
        <w:rPr>
          <w:rFonts w:ascii="Arial" w:hAnsi="Arial" w:cs="Arial"/>
          <w:sz w:val="24"/>
          <w:szCs w:val="24"/>
        </w:rPr>
      </w:pPr>
      <w:r w:rsidRPr="009C711F">
        <w:rPr>
          <w:rFonts w:ascii="Arial" w:hAnsi="Arial" w:cs="Arial"/>
          <w:sz w:val="24"/>
          <w:szCs w:val="24"/>
        </w:rPr>
        <w:t>Septiembre 11 de 2020</w:t>
      </w:r>
    </w:p>
    <w:p w:rsidR="00C57CF8" w:rsidRDefault="00C57CF8" w:rsidP="00A829F9">
      <w:pPr>
        <w:pStyle w:val="Sinespaciado"/>
        <w:jc w:val="center"/>
        <w:rPr>
          <w:rFonts w:ascii="Arial" w:hAnsi="Arial" w:cs="Arial"/>
          <w:b/>
          <w:sz w:val="24"/>
          <w:szCs w:val="24"/>
        </w:rPr>
      </w:pPr>
    </w:p>
    <w:p w:rsidR="00656C34" w:rsidRDefault="00656C34" w:rsidP="00A829F9">
      <w:pPr>
        <w:pStyle w:val="Sinespaciado"/>
        <w:jc w:val="center"/>
        <w:rPr>
          <w:rFonts w:ascii="Arial" w:hAnsi="Arial" w:cs="Arial"/>
          <w:b/>
          <w:sz w:val="24"/>
          <w:szCs w:val="24"/>
        </w:rPr>
      </w:pPr>
    </w:p>
    <w:p w:rsidR="0017389E" w:rsidRDefault="0017389E" w:rsidP="00A829F9">
      <w:pPr>
        <w:pStyle w:val="Sinespaciado"/>
        <w:jc w:val="center"/>
        <w:rPr>
          <w:rFonts w:ascii="Arial" w:hAnsi="Arial" w:cs="Arial"/>
          <w:b/>
          <w:sz w:val="24"/>
          <w:szCs w:val="24"/>
        </w:rPr>
      </w:pPr>
    </w:p>
    <w:p w:rsidR="00CE23F4" w:rsidRDefault="00CE23F4" w:rsidP="00A829F9">
      <w:pPr>
        <w:pStyle w:val="Sinespaciado"/>
        <w:jc w:val="center"/>
        <w:rPr>
          <w:rFonts w:ascii="Arial" w:hAnsi="Arial" w:cs="Arial"/>
          <w:b/>
          <w:sz w:val="24"/>
          <w:szCs w:val="24"/>
        </w:rPr>
      </w:pPr>
    </w:p>
    <w:p w:rsidR="00A829F9" w:rsidRPr="00CB087C" w:rsidRDefault="00A829F9" w:rsidP="000073A9">
      <w:pPr>
        <w:pStyle w:val="Sinespaciado"/>
        <w:rPr>
          <w:rFonts w:ascii="Arial" w:hAnsi="Arial" w:cs="Arial"/>
        </w:rPr>
      </w:pPr>
    </w:p>
    <w:sdt>
      <w:sdtPr>
        <w:rPr>
          <w:rFonts w:asciiTheme="minorHAnsi" w:eastAsiaTheme="minorHAnsi" w:hAnsiTheme="minorHAnsi" w:cstheme="minorBidi"/>
          <w:sz w:val="22"/>
          <w:szCs w:val="22"/>
          <w:lang w:val="es-ES" w:eastAsia="en-US"/>
        </w:rPr>
        <w:id w:val="1217474910"/>
        <w:docPartObj>
          <w:docPartGallery w:val="Table of Contents"/>
          <w:docPartUnique/>
        </w:docPartObj>
      </w:sdtPr>
      <w:sdtEndPr>
        <w:rPr>
          <w:b/>
          <w:bCs/>
        </w:rPr>
      </w:sdtEndPr>
      <w:sdtContent>
        <w:p w:rsidR="009C711F" w:rsidRDefault="009C711F">
          <w:pPr>
            <w:pStyle w:val="TtulodeTDC"/>
            <w:rPr>
              <w:lang w:val="es-ES"/>
            </w:rPr>
          </w:pPr>
          <w:r>
            <w:rPr>
              <w:lang w:val="es-ES"/>
            </w:rPr>
            <w:t>CONTENIDO</w:t>
          </w:r>
        </w:p>
        <w:p w:rsidR="009C711F" w:rsidRPr="009C711F" w:rsidRDefault="009C711F" w:rsidP="009C711F">
          <w:pPr>
            <w:rPr>
              <w:lang w:val="es-ES" w:eastAsia="es-CO"/>
            </w:rPr>
          </w:pPr>
        </w:p>
        <w:p w:rsidR="00531882" w:rsidRPr="00531882" w:rsidRDefault="009C711F">
          <w:pPr>
            <w:pStyle w:val="TDC2"/>
            <w:tabs>
              <w:tab w:val="right" w:leader="dot" w:pos="8828"/>
            </w:tabs>
            <w:rPr>
              <w:rFonts w:ascii="Arial" w:eastAsiaTheme="minorEastAsia" w:hAnsi="Arial" w:cs="Arial"/>
              <w:noProof/>
              <w:sz w:val="23"/>
              <w:szCs w:val="23"/>
              <w:lang w:eastAsia="es-CO"/>
            </w:rPr>
          </w:pPr>
          <w:r w:rsidRPr="00531882">
            <w:rPr>
              <w:rFonts w:ascii="Arial" w:hAnsi="Arial" w:cs="Arial"/>
              <w:sz w:val="23"/>
              <w:szCs w:val="23"/>
            </w:rPr>
            <w:fldChar w:fldCharType="begin"/>
          </w:r>
          <w:r w:rsidRPr="00531882">
            <w:rPr>
              <w:rFonts w:ascii="Arial" w:hAnsi="Arial" w:cs="Arial"/>
              <w:sz w:val="23"/>
              <w:szCs w:val="23"/>
            </w:rPr>
            <w:instrText xml:space="preserve"> TOC \o "1-3" \h \z \u </w:instrText>
          </w:r>
          <w:r w:rsidRPr="00531882">
            <w:rPr>
              <w:rFonts w:ascii="Arial" w:hAnsi="Arial" w:cs="Arial"/>
              <w:sz w:val="23"/>
              <w:szCs w:val="23"/>
            </w:rPr>
            <w:fldChar w:fldCharType="separate"/>
          </w:r>
          <w:hyperlink w:anchor="_Toc57107451" w:history="1">
            <w:r w:rsidR="00531882" w:rsidRPr="00531882">
              <w:rPr>
                <w:rStyle w:val="Hipervnculo"/>
                <w:rFonts w:ascii="Arial" w:hAnsi="Arial" w:cs="Arial"/>
                <w:noProof/>
                <w:sz w:val="23"/>
                <w:szCs w:val="23"/>
              </w:rPr>
              <w:t>2. ALCANCE</w:t>
            </w:r>
            <w:r w:rsidR="00531882" w:rsidRPr="00531882">
              <w:rPr>
                <w:rFonts w:ascii="Arial" w:hAnsi="Arial" w:cs="Arial"/>
                <w:noProof/>
                <w:webHidden/>
                <w:sz w:val="23"/>
                <w:szCs w:val="23"/>
              </w:rPr>
              <w:tab/>
            </w:r>
            <w:r w:rsidR="00531882" w:rsidRPr="00531882">
              <w:rPr>
                <w:rFonts w:ascii="Arial" w:hAnsi="Arial" w:cs="Arial"/>
                <w:noProof/>
                <w:webHidden/>
                <w:sz w:val="23"/>
                <w:szCs w:val="23"/>
              </w:rPr>
              <w:fldChar w:fldCharType="begin"/>
            </w:r>
            <w:r w:rsidR="00531882" w:rsidRPr="00531882">
              <w:rPr>
                <w:rFonts w:ascii="Arial" w:hAnsi="Arial" w:cs="Arial"/>
                <w:noProof/>
                <w:webHidden/>
                <w:sz w:val="23"/>
                <w:szCs w:val="23"/>
              </w:rPr>
              <w:instrText xml:space="preserve"> PAGEREF _Toc57107451 \h </w:instrText>
            </w:r>
            <w:r w:rsidR="00531882" w:rsidRPr="00531882">
              <w:rPr>
                <w:rFonts w:ascii="Arial" w:hAnsi="Arial" w:cs="Arial"/>
                <w:noProof/>
                <w:webHidden/>
                <w:sz w:val="23"/>
                <w:szCs w:val="23"/>
              </w:rPr>
            </w:r>
            <w:r w:rsidR="00531882" w:rsidRPr="00531882">
              <w:rPr>
                <w:rFonts w:ascii="Arial" w:hAnsi="Arial" w:cs="Arial"/>
                <w:noProof/>
                <w:webHidden/>
                <w:sz w:val="23"/>
                <w:szCs w:val="23"/>
              </w:rPr>
              <w:fldChar w:fldCharType="separate"/>
            </w:r>
            <w:r w:rsidR="00531882" w:rsidRPr="00531882">
              <w:rPr>
                <w:rFonts w:ascii="Arial" w:hAnsi="Arial" w:cs="Arial"/>
                <w:noProof/>
                <w:webHidden/>
                <w:sz w:val="23"/>
                <w:szCs w:val="23"/>
              </w:rPr>
              <w:t>3</w:t>
            </w:r>
            <w:r w:rsidR="00531882" w:rsidRPr="00531882">
              <w:rPr>
                <w:rFonts w:ascii="Arial" w:hAnsi="Arial" w:cs="Arial"/>
                <w:noProof/>
                <w:webHidden/>
                <w:sz w:val="23"/>
                <w:szCs w:val="23"/>
              </w:rPr>
              <w:fldChar w:fldCharType="end"/>
            </w:r>
          </w:hyperlink>
        </w:p>
        <w:p w:rsidR="00531882" w:rsidRPr="00531882" w:rsidRDefault="00CD1526">
          <w:pPr>
            <w:pStyle w:val="TDC2"/>
            <w:tabs>
              <w:tab w:val="right" w:leader="dot" w:pos="8828"/>
            </w:tabs>
            <w:rPr>
              <w:rFonts w:ascii="Arial" w:eastAsiaTheme="minorEastAsia" w:hAnsi="Arial" w:cs="Arial"/>
              <w:noProof/>
              <w:sz w:val="23"/>
              <w:szCs w:val="23"/>
              <w:lang w:eastAsia="es-CO"/>
            </w:rPr>
          </w:pPr>
          <w:hyperlink w:anchor="_Toc57107452" w:history="1">
            <w:r w:rsidR="00531882" w:rsidRPr="00531882">
              <w:rPr>
                <w:rStyle w:val="Hipervnculo"/>
                <w:rFonts w:ascii="Arial" w:hAnsi="Arial" w:cs="Arial"/>
                <w:noProof/>
                <w:sz w:val="23"/>
                <w:szCs w:val="23"/>
              </w:rPr>
              <w:t>3. NORMATIVIDAD</w:t>
            </w:r>
            <w:r w:rsidR="00531882" w:rsidRPr="00531882">
              <w:rPr>
                <w:rFonts w:ascii="Arial" w:hAnsi="Arial" w:cs="Arial"/>
                <w:noProof/>
                <w:webHidden/>
                <w:sz w:val="23"/>
                <w:szCs w:val="23"/>
              </w:rPr>
              <w:tab/>
            </w:r>
            <w:r w:rsidR="00531882" w:rsidRPr="00531882">
              <w:rPr>
                <w:rFonts w:ascii="Arial" w:hAnsi="Arial" w:cs="Arial"/>
                <w:noProof/>
                <w:webHidden/>
                <w:sz w:val="23"/>
                <w:szCs w:val="23"/>
              </w:rPr>
              <w:fldChar w:fldCharType="begin"/>
            </w:r>
            <w:r w:rsidR="00531882" w:rsidRPr="00531882">
              <w:rPr>
                <w:rFonts w:ascii="Arial" w:hAnsi="Arial" w:cs="Arial"/>
                <w:noProof/>
                <w:webHidden/>
                <w:sz w:val="23"/>
                <w:szCs w:val="23"/>
              </w:rPr>
              <w:instrText xml:space="preserve"> PAGEREF _Toc57107452 \h </w:instrText>
            </w:r>
            <w:r w:rsidR="00531882" w:rsidRPr="00531882">
              <w:rPr>
                <w:rFonts w:ascii="Arial" w:hAnsi="Arial" w:cs="Arial"/>
                <w:noProof/>
                <w:webHidden/>
                <w:sz w:val="23"/>
                <w:szCs w:val="23"/>
              </w:rPr>
            </w:r>
            <w:r w:rsidR="00531882" w:rsidRPr="00531882">
              <w:rPr>
                <w:rFonts w:ascii="Arial" w:hAnsi="Arial" w:cs="Arial"/>
                <w:noProof/>
                <w:webHidden/>
                <w:sz w:val="23"/>
                <w:szCs w:val="23"/>
              </w:rPr>
              <w:fldChar w:fldCharType="separate"/>
            </w:r>
            <w:r w:rsidR="00531882" w:rsidRPr="00531882">
              <w:rPr>
                <w:rFonts w:ascii="Arial" w:hAnsi="Arial" w:cs="Arial"/>
                <w:noProof/>
                <w:webHidden/>
                <w:sz w:val="23"/>
                <w:szCs w:val="23"/>
              </w:rPr>
              <w:t>3</w:t>
            </w:r>
            <w:r w:rsidR="00531882" w:rsidRPr="00531882">
              <w:rPr>
                <w:rFonts w:ascii="Arial" w:hAnsi="Arial" w:cs="Arial"/>
                <w:noProof/>
                <w:webHidden/>
                <w:sz w:val="23"/>
                <w:szCs w:val="23"/>
              </w:rPr>
              <w:fldChar w:fldCharType="end"/>
            </w:r>
          </w:hyperlink>
        </w:p>
        <w:p w:rsidR="00531882" w:rsidRPr="00531882" w:rsidRDefault="00CD1526">
          <w:pPr>
            <w:pStyle w:val="TDC2"/>
            <w:tabs>
              <w:tab w:val="right" w:leader="dot" w:pos="8828"/>
            </w:tabs>
            <w:rPr>
              <w:rFonts w:ascii="Arial" w:eastAsiaTheme="minorEastAsia" w:hAnsi="Arial" w:cs="Arial"/>
              <w:noProof/>
              <w:sz w:val="23"/>
              <w:szCs w:val="23"/>
              <w:lang w:eastAsia="es-CO"/>
            </w:rPr>
          </w:pPr>
          <w:hyperlink w:anchor="_Toc57107453" w:history="1">
            <w:r w:rsidR="00531882" w:rsidRPr="00531882">
              <w:rPr>
                <w:rStyle w:val="Hipervnculo"/>
                <w:rFonts w:ascii="Arial" w:hAnsi="Arial" w:cs="Arial"/>
                <w:noProof/>
                <w:sz w:val="23"/>
                <w:szCs w:val="23"/>
              </w:rPr>
              <w:t>4. DEFINICIONES</w:t>
            </w:r>
            <w:r w:rsidR="00531882" w:rsidRPr="00531882">
              <w:rPr>
                <w:rFonts w:ascii="Arial" w:hAnsi="Arial" w:cs="Arial"/>
                <w:noProof/>
                <w:webHidden/>
                <w:sz w:val="23"/>
                <w:szCs w:val="23"/>
              </w:rPr>
              <w:tab/>
            </w:r>
            <w:r w:rsidR="00531882" w:rsidRPr="00531882">
              <w:rPr>
                <w:rFonts w:ascii="Arial" w:hAnsi="Arial" w:cs="Arial"/>
                <w:noProof/>
                <w:webHidden/>
                <w:sz w:val="23"/>
                <w:szCs w:val="23"/>
              </w:rPr>
              <w:fldChar w:fldCharType="begin"/>
            </w:r>
            <w:r w:rsidR="00531882" w:rsidRPr="00531882">
              <w:rPr>
                <w:rFonts w:ascii="Arial" w:hAnsi="Arial" w:cs="Arial"/>
                <w:noProof/>
                <w:webHidden/>
                <w:sz w:val="23"/>
                <w:szCs w:val="23"/>
              </w:rPr>
              <w:instrText xml:space="preserve"> PAGEREF _Toc57107453 \h </w:instrText>
            </w:r>
            <w:r w:rsidR="00531882" w:rsidRPr="00531882">
              <w:rPr>
                <w:rFonts w:ascii="Arial" w:hAnsi="Arial" w:cs="Arial"/>
                <w:noProof/>
                <w:webHidden/>
                <w:sz w:val="23"/>
                <w:szCs w:val="23"/>
              </w:rPr>
            </w:r>
            <w:r w:rsidR="00531882" w:rsidRPr="00531882">
              <w:rPr>
                <w:rFonts w:ascii="Arial" w:hAnsi="Arial" w:cs="Arial"/>
                <w:noProof/>
                <w:webHidden/>
                <w:sz w:val="23"/>
                <w:szCs w:val="23"/>
              </w:rPr>
              <w:fldChar w:fldCharType="separate"/>
            </w:r>
            <w:r w:rsidR="00531882" w:rsidRPr="00531882">
              <w:rPr>
                <w:rFonts w:ascii="Arial" w:hAnsi="Arial" w:cs="Arial"/>
                <w:noProof/>
                <w:webHidden/>
                <w:sz w:val="23"/>
                <w:szCs w:val="23"/>
              </w:rPr>
              <w:t>4</w:t>
            </w:r>
            <w:r w:rsidR="00531882" w:rsidRPr="00531882">
              <w:rPr>
                <w:rFonts w:ascii="Arial" w:hAnsi="Arial" w:cs="Arial"/>
                <w:noProof/>
                <w:webHidden/>
                <w:sz w:val="23"/>
                <w:szCs w:val="23"/>
              </w:rPr>
              <w:fldChar w:fldCharType="end"/>
            </w:r>
          </w:hyperlink>
        </w:p>
        <w:p w:rsidR="00531882" w:rsidRPr="00531882" w:rsidRDefault="00CD1526">
          <w:pPr>
            <w:pStyle w:val="TDC2"/>
            <w:tabs>
              <w:tab w:val="right" w:leader="dot" w:pos="8828"/>
            </w:tabs>
            <w:rPr>
              <w:rFonts w:ascii="Arial" w:eastAsiaTheme="minorEastAsia" w:hAnsi="Arial" w:cs="Arial"/>
              <w:noProof/>
              <w:sz w:val="23"/>
              <w:szCs w:val="23"/>
              <w:lang w:eastAsia="es-CO"/>
            </w:rPr>
          </w:pPr>
          <w:hyperlink w:anchor="_Toc57107454" w:history="1">
            <w:r w:rsidR="00531882" w:rsidRPr="00531882">
              <w:rPr>
                <w:rStyle w:val="Hipervnculo"/>
                <w:rFonts w:ascii="Arial" w:hAnsi="Arial" w:cs="Arial"/>
                <w:noProof/>
                <w:sz w:val="23"/>
                <w:szCs w:val="23"/>
              </w:rPr>
              <w:t>5. RESPONSABLES</w:t>
            </w:r>
            <w:r w:rsidR="00531882" w:rsidRPr="00531882">
              <w:rPr>
                <w:rFonts w:ascii="Arial" w:hAnsi="Arial" w:cs="Arial"/>
                <w:noProof/>
                <w:webHidden/>
                <w:sz w:val="23"/>
                <w:szCs w:val="23"/>
              </w:rPr>
              <w:tab/>
            </w:r>
            <w:r w:rsidR="00531882" w:rsidRPr="00531882">
              <w:rPr>
                <w:rFonts w:ascii="Arial" w:hAnsi="Arial" w:cs="Arial"/>
                <w:noProof/>
                <w:webHidden/>
                <w:sz w:val="23"/>
                <w:szCs w:val="23"/>
              </w:rPr>
              <w:fldChar w:fldCharType="begin"/>
            </w:r>
            <w:r w:rsidR="00531882" w:rsidRPr="00531882">
              <w:rPr>
                <w:rFonts w:ascii="Arial" w:hAnsi="Arial" w:cs="Arial"/>
                <w:noProof/>
                <w:webHidden/>
                <w:sz w:val="23"/>
                <w:szCs w:val="23"/>
              </w:rPr>
              <w:instrText xml:space="preserve"> PAGEREF _Toc57107454 \h </w:instrText>
            </w:r>
            <w:r w:rsidR="00531882" w:rsidRPr="00531882">
              <w:rPr>
                <w:rFonts w:ascii="Arial" w:hAnsi="Arial" w:cs="Arial"/>
                <w:noProof/>
                <w:webHidden/>
                <w:sz w:val="23"/>
                <w:szCs w:val="23"/>
              </w:rPr>
            </w:r>
            <w:r w:rsidR="00531882" w:rsidRPr="00531882">
              <w:rPr>
                <w:rFonts w:ascii="Arial" w:hAnsi="Arial" w:cs="Arial"/>
                <w:noProof/>
                <w:webHidden/>
                <w:sz w:val="23"/>
                <w:szCs w:val="23"/>
              </w:rPr>
              <w:fldChar w:fldCharType="separate"/>
            </w:r>
            <w:r w:rsidR="00531882" w:rsidRPr="00531882">
              <w:rPr>
                <w:rFonts w:ascii="Arial" w:hAnsi="Arial" w:cs="Arial"/>
                <w:noProof/>
                <w:webHidden/>
                <w:sz w:val="23"/>
                <w:szCs w:val="23"/>
              </w:rPr>
              <w:t>5</w:t>
            </w:r>
            <w:r w:rsidR="00531882" w:rsidRPr="00531882">
              <w:rPr>
                <w:rFonts w:ascii="Arial" w:hAnsi="Arial" w:cs="Arial"/>
                <w:noProof/>
                <w:webHidden/>
                <w:sz w:val="23"/>
                <w:szCs w:val="23"/>
              </w:rPr>
              <w:fldChar w:fldCharType="end"/>
            </w:r>
          </w:hyperlink>
        </w:p>
        <w:p w:rsidR="00531882" w:rsidRPr="00531882" w:rsidRDefault="00CD1526">
          <w:pPr>
            <w:pStyle w:val="TDC2"/>
            <w:tabs>
              <w:tab w:val="right" w:leader="dot" w:pos="8828"/>
            </w:tabs>
            <w:rPr>
              <w:rFonts w:ascii="Arial" w:eastAsiaTheme="minorEastAsia" w:hAnsi="Arial" w:cs="Arial"/>
              <w:noProof/>
              <w:sz w:val="23"/>
              <w:szCs w:val="23"/>
              <w:lang w:eastAsia="es-CO"/>
            </w:rPr>
          </w:pPr>
          <w:hyperlink w:anchor="_Toc57107455" w:history="1">
            <w:r w:rsidR="00531882" w:rsidRPr="00531882">
              <w:rPr>
                <w:rStyle w:val="Hipervnculo"/>
                <w:rFonts w:ascii="Arial" w:hAnsi="Arial" w:cs="Arial"/>
                <w:noProof/>
                <w:sz w:val="23"/>
                <w:szCs w:val="23"/>
              </w:rPr>
              <w:t>6. REGISTROS</w:t>
            </w:r>
            <w:r w:rsidR="00531882" w:rsidRPr="00531882">
              <w:rPr>
                <w:rFonts w:ascii="Arial" w:hAnsi="Arial" w:cs="Arial"/>
                <w:noProof/>
                <w:webHidden/>
                <w:sz w:val="23"/>
                <w:szCs w:val="23"/>
              </w:rPr>
              <w:tab/>
            </w:r>
            <w:r w:rsidR="00531882" w:rsidRPr="00531882">
              <w:rPr>
                <w:rFonts w:ascii="Arial" w:hAnsi="Arial" w:cs="Arial"/>
                <w:noProof/>
                <w:webHidden/>
                <w:sz w:val="23"/>
                <w:szCs w:val="23"/>
              </w:rPr>
              <w:fldChar w:fldCharType="begin"/>
            </w:r>
            <w:r w:rsidR="00531882" w:rsidRPr="00531882">
              <w:rPr>
                <w:rFonts w:ascii="Arial" w:hAnsi="Arial" w:cs="Arial"/>
                <w:noProof/>
                <w:webHidden/>
                <w:sz w:val="23"/>
                <w:szCs w:val="23"/>
              </w:rPr>
              <w:instrText xml:space="preserve"> PAGEREF _Toc57107455 \h </w:instrText>
            </w:r>
            <w:r w:rsidR="00531882" w:rsidRPr="00531882">
              <w:rPr>
                <w:rFonts w:ascii="Arial" w:hAnsi="Arial" w:cs="Arial"/>
                <w:noProof/>
                <w:webHidden/>
                <w:sz w:val="23"/>
                <w:szCs w:val="23"/>
              </w:rPr>
            </w:r>
            <w:r w:rsidR="00531882" w:rsidRPr="00531882">
              <w:rPr>
                <w:rFonts w:ascii="Arial" w:hAnsi="Arial" w:cs="Arial"/>
                <w:noProof/>
                <w:webHidden/>
                <w:sz w:val="23"/>
                <w:szCs w:val="23"/>
              </w:rPr>
              <w:fldChar w:fldCharType="separate"/>
            </w:r>
            <w:r w:rsidR="00531882" w:rsidRPr="00531882">
              <w:rPr>
                <w:rFonts w:ascii="Arial" w:hAnsi="Arial" w:cs="Arial"/>
                <w:noProof/>
                <w:webHidden/>
                <w:sz w:val="23"/>
                <w:szCs w:val="23"/>
              </w:rPr>
              <w:t>5</w:t>
            </w:r>
            <w:r w:rsidR="00531882" w:rsidRPr="00531882">
              <w:rPr>
                <w:rFonts w:ascii="Arial" w:hAnsi="Arial" w:cs="Arial"/>
                <w:noProof/>
                <w:webHidden/>
                <w:sz w:val="23"/>
                <w:szCs w:val="23"/>
              </w:rPr>
              <w:fldChar w:fldCharType="end"/>
            </w:r>
          </w:hyperlink>
        </w:p>
        <w:p w:rsidR="00531882" w:rsidRPr="00531882" w:rsidRDefault="00CD1526">
          <w:pPr>
            <w:pStyle w:val="TDC2"/>
            <w:tabs>
              <w:tab w:val="right" w:leader="dot" w:pos="8828"/>
            </w:tabs>
            <w:rPr>
              <w:rFonts w:ascii="Arial" w:eastAsiaTheme="minorEastAsia" w:hAnsi="Arial" w:cs="Arial"/>
              <w:noProof/>
              <w:sz w:val="23"/>
              <w:szCs w:val="23"/>
              <w:lang w:eastAsia="es-CO"/>
            </w:rPr>
          </w:pPr>
          <w:hyperlink w:anchor="_Toc57107456" w:history="1">
            <w:r w:rsidR="00531882" w:rsidRPr="00531882">
              <w:rPr>
                <w:rStyle w:val="Hipervnculo"/>
                <w:rFonts w:ascii="Arial" w:hAnsi="Arial" w:cs="Arial"/>
                <w:noProof/>
                <w:sz w:val="23"/>
                <w:szCs w:val="23"/>
              </w:rPr>
              <w:t>7. PROCEDIMIENTO</w:t>
            </w:r>
            <w:r w:rsidR="00531882" w:rsidRPr="00531882">
              <w:rPr>
                <w:rFonts w:ascii="Arial" w:hAnsi="Arial" w:cs="Arial"/>
                <w:noProof/>
                <w:webHidden/>
                <w:sz w:val="23"/>
                <w:szCs w:val="23"/>
              </w:rPr>
              <w:tab/>
            </w:r>
            <w:r w:rsidR="00531882" w:rsidRPr="00531882">
              <w:rPr>
                <w:rFonts w:ascii="Arial" w:hAnsi="Arial" w:cs="Arial"/>
                <w:noProof/>
                <w:webHidden/>
                <w:sz w:val="23"/>
                <w:szCs w:val="23"/>
              </w:rPr>
              <w:fldChar w:fldCharType="begin"/>
            </w:r>
            <w:r w:rsidR="00531882" w:rsidRPr="00531882">
              <w:rPr>
                <w:rFonts w:ascii="Arial" w:hAnsi="Arial" w:cs="Arial"/>
                <w:noProof/>
                <w:webHidden/>
                <w:sz w:val="23"/>
                <w:szCs w:val="23"/>
              </w:rPr>
              <w:instrText xml:space="preserve"> PAGEREF _Toc57107456 \h </w:instrText>
            </w:r>
            <w:r w:rsidR="00531882" w:rsidRPr="00531882">
              <w:rPr>
                <w:rFonts w:ascii="Arial" w:hAnsi="Arial" w:cs="Arial"/>
                <w:noProof/>
                <w:webHidden/>
                <w:sz w:val="23"/>
                <w:szCs w:val="23"/>
              </w:rPr>
            </w:r>
            <w:r w:rsidR="00531882" w:rsidRPr="00531882">
              <w:rPr>
                <w:rFonts w:ascii="Arial" w:hAnsi="Arial" w:cs="Arial"/>
                <w:noProof/>
                <w:webHidden/>
                <w:sz w:val="23"/>
                <w:szCs w:val="23"/>
              </w:rPr>
              <w:fldChar w:fldCharType="separate"/>
            </w:r>
            <w:r w:rsidR="00531882" w:rsidRPr="00531882">
              <w:rPr>
                <w:rFonts w:ascii="Arial" w:hAnsi="Arial" w:cs="Arial"/>
                <w:noProof/>
                <w:webHidden/>
                <w:sz w:val="23"/>
                <w:szCs w:val="23"/>
              </w:rPr>
              <w:t>6</w:t>
            </w:r>
            <w:r w:rsidR="00531882" w:rsidRPr="00531882">
              <w:rPr>
                <w:rFonts w:ascii="Arial" w:hAnsi="Arial" w:cs="Arial"/>
                <w:noProof/>
                <w:webHidden/>
                <w:sz w:val="23"/>
                <w:szCs w:val="23"/>
              </w:rPr>
              <w:fldChar w:fldCharType="end"/>
            </w:r>
          </w:hyperlink>
        </w:p>
        <w:p w:rsidR="00531882" w:rsidRPr="00531882" w:rsidRDefault="00CD1526">
          <w:pPr>
            <w:pStyle w:val="TDC2"/>
            <w:tabs>
              <w:tab w:val="right" w:leader="dot" w:pos="8828"/>
            </w:tabs>
            <w:rPr>
              <w:rFonts w:ascii="Arial" w:eastAsiaTheme="minorEastAsia" w:hAnsi="Arial" w:cs="Arial"/>
              <w:noProof/>
              <w:sz w:val="23"/>
              <w:szCs w:val="23"/>
              <w:lang w:eastAsia="es-CO"/>
            </w:rPr>
          </w:pPr>
          <w:hyperlink w:anchor="_Toc57107457" w:history="1">
            <w:r w:rsidR="00531882" w:rsidRPr="00531882">
              <w:rPr>
                <w:rStyle w:val="Hipervnculo"/>
                <w:rFonts w:ascii="Arial" w:hAnsi="Arial" w:cs="Arial"/>
                <w:noProof/>
                <w:sz w:val="23"/>
                <w:szCs w:val="23"/>
              </w:rPr>
              <w:t>8. DIAGRAMA DE FLUJO</w:t>
            </w:r>
            <w:r w:rsidR="00531882" w:rsidRPr="00531882">
              <w:rPr>
                <w:rFonts w:ascii="Arial" w:hAnsi="Arial" w:cs="Arial"/>
                <w:noProof/>
                <w:webHidden/>
                <w:sz w:val="23"/>
                <w:szCs w:val="23"/>
              </w:rPr>
              <w:tab/>
            </w:r>
            <w:r w:rsidR="00531882" w:rsidRPr="00531882">
              <w:rPr>
                <w:rFonts w:ascii="Arial" w:hAnsi="Arial" w:cs="Arial"/>
                <w:noProof/>
                <w:webHidden/>
                <w:sz w:val="23"/>
                <w:szCs w:val="23"/>
              </w:rPr>
              <w:fldChar w:fldCharType="begin"/>
            </w:r>
            <w:r w:rsidR="00531882" w:rsidRPr="00531882">
              <w:rPr>
                <w:rFonts w:ascii="Arial" w:hAnsi="Arial" w:cs="Arial"/>
                <w:noProof/>
                <w:webHidden/>
                <w:sz w:val="23"/>
                <w:szCs w:val="23"/>
              </w:rPr>
              <w:instrText xml:space="preserve"> PAGEREF _Toc57107457 \h </w:instrText>
            </w:r>
            <w:r w:rsidR="00531882" w:rsidRPr="00531882">
              <w:rPr>
                <w:rFonts w:ascii="Arial" w:hAnsi="Arial" w:cs="Arial"/>
                <w:noProof/>
                <w:webHidden/>
                <w:sz w:val="23"/>
                <w:szCs w:val="23"/>
              </w:rPr>
            </w:r>
            <w:r w:rsidR="00531882" w:rsidRPr="00531882">
              <w:rPr>
                <w:rFonts w:ascii="Arial" w:hAnsi="Arial" w:cs="Arial"/>
                <w:noProof/>
                <w:webHidden/>
                <w:sz w:val="23"/>
                <w:szCs w:val="23"/>
              </w:rPr>
              <w:fldChar w:fldCharType="separate"/>
            </w:r>
            <w:r w:rsidR="00531882" w:rsidRPr="00531882">
              <w:rPr>
                <w:rFonts w:ascii="Arial" w:hAnsi="Arial" w:cs="Arial"/>
                <w:noProof/>
                <w:webHidden/>
                <w:sz w:val="23"/>
                <w:szCs w:val="23"/>
              </w:rPr>
              <w:t>7</w:t>
            </w:r>
            <w:r w:rsidR="00531882" w:rsidRPr="00531882">
              <w:rPr>
                <w:rFonts w:ascii="Arial" w:hAnsi="Arial" w:cs="Arial"/>
                <w:noProof/>
                <w:webHidden/>
                <w:sz w:val="23"/>
                <w:szCs w:val="23"/>
              </w:rPr>
              <w:fldChar w:fldCharType="end"/>
            </w:r>
          </w:hyperlink>
        </w:p>
        <w:p w:rsidR="00531882" w:rsidRPr="00531882" w:rsidRDefault="00CD1526">
          <w:pPr>
            <w:pStyle w:val="TDC2"/>
            <w:tabs>
              <w:tab w:val="right" w:leader="dot" w:pos="8828"/>
            </w:tabs>
            <w:rPr>
              <w:rFonts w:ascii="Arial" w:eastAsiaTheme="minorEastAsia" w:hAnsi="Arial" w:cs="Arial"/>
              <w:noProof/>
              <w:sz w:val="23"/>
              <w:szCs w:val="23"/>
              <w:lang w:eastAsia="es-CO"/>
            </w:rPr>
          </w:pPr>
          <w:hyperlink w:anchor="_Toc57107458" w:history="1">
            <w:r w:rsidR="00531882" w:rsidRPr="00531882">
              <w:rPr>
                <w:rStyle w:val="Hipervnculo"/>
                <w:rFonts w:ascii="Arial" w:eastAsia="Times New Roman" w:hAnsi="Arial" w:cs="Arial"/>
                <w:noProof/>
                <w:sz w:val="23"/>
                <w:szCs w:val="23"/>
                <w:lang w:eastAsia="es-CO"/>
              </w:rPr>
              <w:t>10. RECUERDE</w:t>
            </w:r>
            <w:r w:rsidR="00531882" w:rsidRPr="00531882">
              <w:rPr>
                <w:rFonts w:ascii="Arial" w:hAnsi="Arial" w:cs="Arial"/>
                <w:noProof/>
                <w:webHidden/>
                <w:sz w:val="23"/>
                <w:szCs w:val="23"/>
              </w:rPr>
              <w:tab/>
            </w:r>
            <w:r w:rsidR="00531882" w:rsidRPr="00531882">
              <w:rPr>
                <w:rFonts w:ascii="Arial" w:hAnsi="Arial" w:cs="Arial"/>
                <w:noProof/>
                <w:webHidden/>
                <w:sz w:val="23"/>
                <w:szCs w:val="23"/>
              </w:rPr>
              <w:fldChar w:fldCharType="begin"/>
            </w:r>
            <w:r w:rsidR="00531882" w:rsidRPr="00531882">
              <w:rPr>
                <w:rFonts w:ascii="Arial" w:hAnsi="Arial" w:cs="Arial"/>
                <w:noProof/>
                <w:webHidden/>
                <w:sz w:val="23"/>
                <w:szCs w:val="23"/>
              </w:rPr>
              <w:instrText xml:space="preserve"> PAGEREF _Toc57107458 \h </w:instrText>
            </w:r>
            <w:r w:rsidR="00531882" w:rsidRPr="00531882">
              <w:rPr>
                <w:rFonts w:ascii="Arial" w:hAnsi="Arial" w:cs="Arial"/>
                <w:noProof/>
                <w:webHidden/>
                <w:sz w:val="23"/>
                <w:szCs w:val="23"/>
              </w:rPr>
            </w:r>
            <w:r w:rsidR="00531882" w:rsidRPr="00531882">
              <w:rPr>
                <w:rFonts w:ascii="Arial" w:hAnsi="Arial" w:cs="Arial"/>
                <w:noProof/>
                <w:webHidden/>
                <w:sz w:val="23"/>
                <w:szCs w:val="23"/>
              </w:rPr>
              <w:fldChar w:fldCharType="separate"/>
            </w:r>
            <w:r w:rsidR="00531882" w:rsidRPr="00531882">
              <w:rPr>
                <w:rFonts w:ascii="Arial" w:hAnsi="Arial" w:cs="Arial"/>
                <w:noProof/>
                <w:webHidden/>
                <w:sz w:val="23"/>
                <w:szCs w:val="23"/>
              </w:rPr>
              <w:t>8</w:t>
            </w:r>
            <w:r w:rsidR="00531882" w:rsidRPr="00531882">
              <w:rPr>
                <w:rFonts w:ascii="Arial" w:hAnsi="Arial" w:cs="Arial"/>
                <w:noProof/>
                <w:webHidden/>
                <w:sz w:val="23"/>
                <w:szCs w:val="23"/>
              </w:rPr>
              <w:fldChar w:fldCharType="end"/>
            </w:r>
          </w:hyperlink>
        </w:p>
        <w:p w:rsidR="009C711F" w:rsidRDefault="009C711F">
          <w:r w:rsidRPr="00531882">
            <w:rPr>
              <w:rFonts w:ascii="Arial" w:hAnsi="Arial" w:cs="Arial"/>
              <w:b/>
              <w:bCs/>
              <w:sz w:val="23"/>
              <w:szCs w:val="23"/>
              <w:lang w:val="es-ES"/>
            </w:rPr>
            <w:fldChar w:fldCharType="end"/>
          </w:r>
        </w:p>
      </w:sdtContent>
    </w:sdt>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A829F9" w:rsidRPr="00CB087C" w:rsidRDefault="00A829F9" w:rsidP="000073A9">
      <w:pPr>
        <w:pStyle w:val="Sinespaciado"/>
        <w:rPr>
          <w:rFonts w:ascii="Arial" w:hAnsi="Arial" w:cs="Arial"/>
        </w:rPr>
      </w:pPr>
    </w:p>
    <w:p w:rsidR="00B1496A" w:rsidRPr="00CB087C" w:rsidRDefault="00B1496A" w:rsidP="000073A9">
      <w:pPr>
        <w:pStyle w:val="Sinespaciado"/>
        <w:rPr>
          <w:rFonts w:ascii="Arial" w:hAnsi="Arial" w:cs="Arial"/>
        </w:rPr>
      </w:pPr>
    </w:p>
    <w:p w:rsidR="00B1496A" w:rsidRPr="00CB087C" w:rsidRDefault="00B1496A" w:rsidP="000073A9">
      <w:pPr>
        <w:pStyle w:val="Sinespaciado"/>
        <w:rPr>
          <w:rFonts w:ascii="Arial" w:hAnsi="Arial" w:cs="Arial"/>
        </w:rPr>
      </w:pPr>
    </w:p>
    <w:p w:rsidR="006A7352" w:rsidRPr="00CB087C" w:rsidRDefault="006A7352" w:rsidP="000073A9">
      <w:pPr>
        <w:pStyle w:val="Sinespaciado"/>
        <w:rPr>
          <w:rFonts w:ascii="Arial" w:hAnsi="Arial" w:cs="Arial"/>
        </w:rPr>
      </w:pPr>
    </w:p>
    <w:p w:rsidR="006F64EF" w:rsidRDefault="006F64EF" w:rsidP="000073A9">
      <w:pPr>
        <w:pStyle w:val="Sinespaciado"/>
        <w:rPr>
          <w:rFonts w:ascii="Arial" w:hAnsi="Arial" w:cs="Arial"/>
        </w:rPr>
      </w:pPr>
    </w:p>
    <w:p w:rsidR="00CB087C" w:rsidRDefault="00CB087C" w:rsidP="000073A9">
      <w:pPr>
        <w:pStyle w:val="Sinespaciado"/>
        <w:rPr>
          <w:rFonts w:ascii="Arial" w:hAnsi="Arial" w:cs="Arial"/>
        </w:rPr>
      </w:pPr>
    </w:p>
    <w:p w:rsidR="00CB087C" w:rsidRDefault="00CB087C" w:rsidP="000073A9">
      <w:pPr>
        <w:pStyle w:val="Sinespaciado"/>
        <w:rPr>
          <w:rFonts w:ascii="Arial" w:hAnsi="Arial" w:cs="Arial"/>
        </w:rPr>
      </w:pPr>
    </w:p>
    <w:p w:rsidR="00CB087C" w:rsidRDefault="00CB087C" w:rsidP="000073A9">
      <w:pPr>
        <w:pStyle w:val="Sinespaciado"/>
        <w:rPr>
          <w:rFonts w:ascii="Arial" w:hAnsi="Arial" w:cs="Arial"/>
        </w:rPr>
      </w:pPr>
    </w:p>
    <w:p w:rsidR="00CE23F4" w:rsidRDefault="00CE23F4" w:rsidP="000073A9">
      <w:pPr>
        <w:pStyle w:val="Sinespaciado"/>
        <w:rPr>
          <w:rFonts w:ascii="Arial" w:hAnsi="Arial" w:cs="Arial"/>
        </w:rPr>
      </w:pPr>
    </w:p>
    <w:p w:rsidR="004E3EB3" w:rsidRDefault="004E3EB3" w:rsidP="000073A9">
      <w:pPr>
        <w:pStyle w:val="Sinespaciado"/>
        <w:rPr>
          <w:rFonts w:ascii="Arial" w:hAnsi="Arial" w:cs="Arial"/>
        </w:rPr>
      </w:pPr>
    </w:p>
    <w:p w:rsidR="004E3EB3" w:rsidRDefault="004E3EB3" w:rsidP="000073A9">
      <w:pPr>
        <w:pStyle w:val="Sinespaciado"/>
        <w:rPr>
          <w:rFonts w:ascii="Arial" w:hAnsi="Arial" w:cs="Arial"/>
        </w:rPr>
      </w:pPr>
    </w:p>
    <w:p w:rsidR="004E3EB3" w:rsidRDefault="004E3EB3" w:rsidP="000073A9">
      <w:pPr>
        <w:pStyle w:val="Sinespaciado"/>
        <w:rPr>
          <w:rFonts w:ascii="Arial" w:hAnsi="Arial" w:cs="Arial"/>
        </w:rPr>
      </w:pPr>
    </w:p>
    <w:p w:rsidR="00CB087C" w:rsidRDefault="00CB087C" w:rsidP="000073A9">
      <w:pPr>
        <w:pStyle w:val="Sinespaciado"/>
        <w:rPr>
          <w:rFonts w:ascii="Arial" w:hAnsi="Arial" w:cs="Arial"/>
        </w:rPr>
      </w:pPr>
    </w:p>
    <w:p w:rsidR="00E36E41" w:rsidRDefault="00E36E41" w:rsidP="000073A9">
      <w:pPr>
        <w:pStyle w:val="Sinespaciado"/>
        <w:rPr>
          <w:rFonts w:ascii="Arial" w:hAnsi="Arial" w:cs="Arial"/>
        </w:rPr>
      </w:pPr>
    </w:p>
    <w:p w:rsidR="00E36E41" w:rsidRPr="00CB087C" w:rsidRDefault="00E36E41" w:rsidP="000073A9">
      <w:pPr>
        <w:pStyle w:val="Sinespaciado"/>
        <w:rPr>
          <w:rFonts w:ascii="Arial" w:hAnsi="Arial" w:cs="Arial"/>
        </w:rPr>
      </w:pPr>
    </w:p>
    <w:p w:rsidR="006A7352" w:rsidRDefault="006A7352" w:rsidP="000073A9">
      <w:pPr>
        <w:pStyle w:val="Sinespaciado"/>
        <w:rPr>
          <w:rFonts w:ascii="Arial" w:hAnsi="Arial" w:cs="Arial"/>
        </w:rPr>
      </w:pPr>
    </w:p>
    <w:p w:rsidR="006A5E2B" w:rsidRDefault="006A5E2B" w:rsidP="000073A9">
      <w:pPr>
        <w:pStyle w:val="Sinespaciado"/>
        <w:rPr>
          <w:rFonts w:ascii="Arial" w:hAnsi="Arial" w:cs="Arial"/>
        </w:rPr>
      </w:pPr>
    </w:p>
    <w:p w:rsidR="006A5E2B" w:rsidRPr="00CB087C" w:rsidRDefault="006A5E2B" w:rsidP="000073A9">
      <w:pPr>
        <w:pStyle w:val="Sinespaciado"/>
        <w:rPr>
          <w:rFonts w:ascii="Arial" w:hAnsi="Arial" w:cs="Arial"/>
        </w:rPr>
      </w:pPr>
    </w:p>
    <w:tbl>
      <w:tblPr>
        <w:tblStyle w:val="Tablaconcuadrcula"/>
        <w:tblW w:w="0" w:type="auto"/>
        <w:tblLook w:val="04A0" w:firstRow="1" w:lastRow="0" w:firstColumn="1" w:lastColumn="0" w:noHBand="0" w:noVBand="1"/>
      </w:tblPr>
      <w:tblGrid>
        <w:gridCol w:w="8978"/>
      </w:tblGrid>
      <w:tr w:rsidR="004E3EB3" w:rsidRPr="004E3EB3" w:rsidTr="004E3EB3">
        <w:trPr>
          <w:trHeight w:val="454"/>
        </w:trPr>
        <w:tc>
          <w:tcPr>
            <w:tcW w:w="8978" w:type="dxa"/>
            <w:shd w:val="clear" w:color="auto" w:fill="C6D9F1" w:themeFill="text2" w:themeFillTint="33"/>
          </w:tcPr>
          <w:p w:rsidR="004E3EB3" w:rsidRPr="004E3EB3" w:rsidRDefault="004E3EB3" w:rsidP="004E3EB3">
            <w:pPr>
              <w:autoSpaceDE w:val="0"/>
              <w:autoSpaceDN w:val="0"/>
              <w:adjustRightInd w:val="0"/>
              <w:rPr>
                <w:rFonts w:ascii="Arial" w:hAnsi="Arial" w:cs="Arial"/>
                <w:b/>
                <w:color w:val="000000"/>
                <w:sz w:val="23"/>
                <w:szCs w:val="23"/>
              </w:rPr>
            </w:pPr>
          </w:p>
          <w:p w:rsidR="004E3EB3" w:rsidRPr="004E3EB3" w:rsidRDefault="004E3EB3" w:rsidP="004E3EB3">
            <w:pPr>
              <w:autoSpaceDE w:val="0"/>
              <w:autoSpaceDN w:val="0"/>
              <w:adjustRightInd w:val="0"/>
              <w:rPr>
                <w:rFonts w:ascii="Arial" w:hAnsi="Arial" w:cs="Arial"/>
                <w:b/>
                <w:color w:val="000000"/>
                <w:sz w:val="23"/>
                <w:szCs w:val="23"/>
              </w:rPr>
            </w:pPr>
            <w:r w:rsidRPr="004E3EB3">
              <w:rPr>
                <w:rFonts w:ascii="Arial" w:hAnsi="Arial" w:cs="Arial"/>
                <w:b/>
                <w:color w:val="000000"/>
                <w:sz w:val="23"/>
                <w:szCs w:val="23"/>
              </w:rPr>
              <w:t xml:space="preserve">1. OBJETIVO </w:t>
            </w:r>
          </w:p>
        </w:tc>
      </w:tr>
    </w:tbl>
    <w:p w:rsidR="00A47DE5" w:rsidRPr="004E3EB3" w:rsidRDefault="00A47DE5" w:rsidP="00A47DE5">
      <w:pPr>
        <w:autoSpaceDE w:val="0"/>
        <w:autoSpaceDN w:val="0"/>
        <w:adjustRightInd w:val="0"/>
        <w:spacing w:after="0" w:line="240" w:lineRule="auto"/>
        <w:rPr>
          <w:rFonts w:ascii="Arial" w:hAnsi="Arial" w:cs="Arial"/>
          <w:color w:val="000000"/>
          <w:sz w:val="23"/>
          <w:szCs w:val="23"/>
        </w:rPr>
      </w:pPr>
    </w:p>
    <w:p w:rsidR="00A47DE5" w:rsidRPr="004E3EB3" w:rsidRDefault="00A47DE5" w:rsidP="00A47DE5">
      <w:pPr>
        <w:pStyle w:val="Default"/>
        <w:jc w:val="both"/>
        <w:rPr>
          <w:sz w:val="23"/>
          <w:szCs w:val="23"/>
        </w:rPr>
      </w:pPr>
      <w:r w:rsidRPr="004E3EB3">
        <w:rPr>
          <w:sz w:val="23"/>
          <w:szCs w:val="23"/>
        </w:rPr>
        <w:t>Orientar sobre la forma de reportar</w:t>
      </w:r>
      <w:r w:rsidR="005140E6" w:rsidRPr="004E3EB3">
        <w:rPr>
          <w:sz w:val="23"/>
          <w:szCs w:val="23"/>
        </w:rPr>
        <w:t xml:space="preserve"> de manera adecuada,</w:t>
      </w:r>
      <w:r w:rsidRPr="004E3EB3">
        <w:rPr>
          <w:sz w:val="23"/>
          <w:szCs w:val="23"/>
        </w:rPr>
        <w:t xml:space="preserve"> oportuna y </w:t>
      </w:r>
      <w:r w:rsidR="005140E6" w:rsidRPr="004E3EB3">
        <w:rPr>
          <w:sz w:val="23"/>
          <w:szCs w:val="23"/>
        </w:rPr>
        <w:t xml:space="preserve">sistemática </w:t>
      </w:r>
      <w:r w:rsidR="008E0546" w:rsidRPr="004E3EB3">
        <w:rPr>
          <w:sz w:val="23"/>
          <w:szCs w:val="23"/>
        </w:rPr>
        <w:t>los accidentes laborales</w:t>
      </w:r>
      <w:r w:rsidR="005140E6" w:rsidRPr="004E3EB3">
        <w:rPr>
          <w:sz w:val="23"/>
          <w:szCs w:val="23"/>
        </w:rPr>
        <w:t xml:space="preserve"> que se presenten en la administración municipal.</w:t>
      </w:r>
    </w:p>
    <w:p w:rsidR="005140E6" w:rsidRPr="004E3EB3" w:rsidRDefault="005140E6" w:rsidP="00A47DE5">
      <w:pPr>
        <w:pStyle w:val="Default"/>
        <w:jc w:val="both"/>
        <w:rPr>
          <w:color w:val="auto"/>
          <w:sz w:val="23"/>
          <w:szCs w:val="23"/>
        </w:rPr>
      </w:pPr>
    </w:p>
    <w:tbl>
      <w:tblPr>
        <w:tblStyle w:val="Tablaconcuadrcula"/>
        <w:tblW w:w="9073" w:type="dxa"/>
        <w:tblInd w:w="-34" w:type="dxa"/>
        <w:shd w:val="clear" w:color="auto" w:fill="C6D9F1" w:themeFill="text2" w:themeFillTint="33"/>
        <w:tblLook w:val="04A0" w:firstRow="1" w:lastRow="0" w:firstColumn="1" w:lastColumn="0" w:noHBand="0" w:noVBand="1"/>
      </w:tblPr>
      <w:tblGrid>
        <w:gridCol w:w="9073"/>
      </w:tblGrid>
      <w:tr w:rsidR="00EF62DF" w:rsidRPr="004E3EB3" w:rsidTr="009C711F">
        <w:tc>
          <w:tcPr>
            <w:tcW w:w="9073" w:type="dxa"/>
            <w:shd w:val="clear" w:color="auto" w:fill="C6D9F1" w:themeFill="text2" w:themeFillTint="33"/>
          </w:tcPr>
          <w:p w:rsidR="00EF62DF" w:rsidRPr="004E3EB3" w:rsidRDefault="0094396A" w:rsidP="00826920">
            <w:pPr>
              <w:pStyle w:val="Ttulo2"/>
              <w:outlineLvl w:val="1"/>
              <w:rPr>
                <w:rFonts w:cs="Arial"/>
                <w:sz w:val="23"/>
                <w:szCs w:val="23"/>
              </w:rPr>
            </w:pPr>
            <w:bookmarkStart w:id="0" w:name="_Toc57107451"/>
            <w:r w:rsidRPr="004E3EB3">
              <w:rPr>
                <w:rFonts w:cs="Arial"/>
                <w:sz w:val="23"/>
                <w:szCs w:val="23"/>
              </w:rPr>
              <w:t>2. ALCANCE</w:t>
            </w:r>
            <w:bookmarkEnd w:id="0"/>
          </w:p>
        </w:tc>
      </w:tr>
    </w:tbl>
    <w:p w:rsidR="000073A9" w:rsidRPr="004E3EB3" w:rsidRDefault="000073A9" w:rsidP="000073A9">
      <w:pPr>
        <w:pStyle w:val="Sinespaciado"/>
        <w:rPr>
          <w:rFonts w:ascii="Arial" w:hAnsi="Arial" w:cs="Arial"/>
          <w:sz w:val="23"/>
          <w:szCs w:val="23"/>
        </w:rPr>
      </w:pPr>
    </w:p>
    <w:p w:rsidR="004E3EB3" w:rsidRPr="004E3EB3" w:rsidRDefault="0094396A" w:rsidP="00CE17A0">
      <w:pPr>
        <w:pStyle w:val="Sinespaciado"/>
        <w:jc w:val="both"/>
        <w:rPr>
          <w:rFonts w:ascii="Arial" w:hAnsi="Arial" w:cs="Arial"/>
          <w:sz w:val="23"/>
          <w:szCs w:val="23"/>
        </w:rPr>
      </w:pPr>
      <w:r w:rsidRPr="004E3EB3">
        <w:rPr>
          <w:rFonts w:ascii="Arial" w:hAnsi="Arial" w:cs="Arial"/>
          <w:sz w:val="23"/>
          <w:szCs w:val="23"/>
        </w:rPr>
        <w:t xml:space="preserve">Este documento aplica al proceso de </w:t>
      </w:r>
      <w:r w:rsidR="001C2ED7" w:rsidRPr="004E3EB3">
        <w:rPr>
          <w:rFonts w:ascii="Arial" w:hAnsi="Arial" w:cs="Arial"/>
          <w:sz w:val="23"/>
          <w:szCs w:val="23"/>
        </w:rPr>
        <w:t>Talento Humano</w:t>
      </w:r>
      <w:r w:rsidRPr="004E3EB3">
        <w:rPr>
          <w:rFonts w:ascii="Arial" w:hAnsi="Arial" w:cs="Arial"/>
          <w:sz w:val="23"/>
          <w:szCs w:val="23"/>
        </w:rPr>
        <w:t xml:space="preserve"> y a todos los </w:t>
      </w:r>
      <w:r w:rsidR="00C478A3" w:rsidRPr="004E3EB3">
        <w:rPr>
          <w:rFonts w:ascii="Arial" w:hAnsi="Arial" w:cs="Arial"/>
          <w:sz w:val="23"/>
          <w:szCs w:val="23"/>
        </w:rPr>
        <w:t>servidores públicos</w:t>
      </w:r>
      <w:r w:rsidRPr="004E3EB3">
        <w:rPr>
          <w:rFonts w:ascii="Arial" w:hAnsi="Arial" w:cs="Arial"/>
          <w:sz w:val="23"/>
          <w:szCs w:val="23"/>
        </w:rPr>
        <w:t xml:space="preserve"> accidentados que se encuentren debidamente afiliados al Sistema General de Riesgos Laborales, desde la ocurrencia del presunto </w:t>
      </w:r>
      <w:r w:rsidR="001C3BB8" w:rsidRPr="004E3EB3">
        <w:rPr>
          <w:rFonts w:ascii="Arial" w:hAnsi="Arial" w:cs="Arial"/>
          <w:sz w:val="23"/>
          <w:szCs w:val="23"/>
        </w:rPr>
        <w:t>accidente laboral</w:t>
      </w:r>
      <w:r w:rsidRPr="004E3EB3">
        <w:rPr>
          <w:rFonts w:ascii="Arial" w:hAnsi="Arial" w:cs="Arial"/>
          <w:sz w:val="23"/>
          <w:szCs w:val="23"/>
        </w:rPr>
        <w:t xml:space="preserve"> hasta el reporte del accidente en la Administradora de Riesgos Laborales </w:t>
      </w:r>
      <w:r w:rsidRPr="004E3EB3">
        <w:rPr>
          <w:rFonts w:ascii="Arial" w:hAnsi="Arial" w:cs="Arial"/>
          <w:b/>
          <w:sz w:val="23"/>
          <w:szCs w:val="23"/>
        </w:rPr>
        <w:t>(ARL</w:t>
      </w:r>
      <w:r w:rsidR="000B4A6C" w:rsidRPr="004E3EB3">
        <w:rPr>
          <w:rFonts w:ascii="Arial" w:hAnsi="Arial" w:cs="Arial"/>
          <w:b/>
          <w:sz w:val="23"/>
          <w:szCs w:val="23"/>
        </w:rPr>
        <w:t xml:space="preserve"> POSITIVA</w:t>
      </w:r>
      <w:r w:rsidRPr="004E3EB3">
        <w:rPr>
          <w:rFonts w:ascii="Arial" w:hAnsi="Arial" w:cs="Arial"/>
          <w:sz w:val="23"/>
          <w:szCs w:val="23"/>
        </w:rPr>
        <w:t xml:space="preserve">), involucrando a todos los </w:t>
      </w:r>
      <w:r w:rsidR="00643BFC">
        <w:rPr>
          <w:rFonts w:ascii="Arial" w:hAnsi="Arial" w:cs="Arial"/>
          <w:sz w:val="23"/>
          <w:szCs w:val="23"/>
        </w:rPr>
        <w:t>servidores públicos</w:t>
      </w:r>
      <w:r w:rsidRPr="004E3EB3">
        <w:rPr>
          <w:rFonts w:ascii="Arial" w:hAnsi="Arial" w:cs="Arial"/>
          <w:sz w:val="23"/>
          <w:szCs w:val="23"/>
        </w:rPr>
        <w:t xml:space="preserve"> </w:t>
      </w:r>
      <w:r w:rsidR="001C3BB8" w:rsidRPr="004E3EB3">
        <w:rPr>
          <w:rFonts w:ascii="Arial" w:hAnsi="Arial" w:cs="Arial"/>
          <w:sz w:val="23"/>
          <w:szCs w:val="23"/>
        </w:rPr>
        <w:t xml:space="preserve">de planta </w:t>
      </w:r>
      <w:r w:rsidRPr="004E3EB3">
        <w:rPr>
          <w:rFonts w:ascii="Arial" w:hAnsi="Arial" w:cs="Arial"/>
          <w:sz w:val="23"/>
          <w:szCs w:val="23"/>
        </w:rPr>
        <w:t xml:space="preserve">que guardan estrecha interrelación con el proceso donde ocurra el </w:t>
      </w:r>
      <w:r w:rsidR="001C3BB8" w:rsidRPr="004E3EB3">
        <w:rPr>
          <w:rFonts w:ascii="Arial" w:hAnsi="Arial" w:cs="Arial"/>
          <w:sz w:val="23"/>
          <w:szCs w:val="23"/>
        </w:rPr>
        <w:t>accidente laboral</w:t>
      </w:r>
      <w:r w:rsidRPr="004E3EB3">
        <w:rPr>
          <w:rFonts w:ascii="Arial" w:hAnsi="Arial" w:cs="Arial"/>
          <w:sz w:val="23"/>
          <w:szCs w:val="23"/>
        </w:rPr>
        <w:t>.</w:t>
      </w:r>
    </w:p>
    <w:p w:rsidR="00C57CF8" w:rsidRPr="004E3EB3" w:rsidRDefault="00C57CF8" w:rsidP="00CE17A0">
      <w:pPr>
        <w:pStyle w:val="Sinespaciado"/>
        <w:jc w:val="both"/>
        <w:rPr>
          <w:rFonts w:ascii="Arial" w:hAnsi="Arial" w:cs="Arial"/>
          <w:sz w:val="23"/>
          <w:szCs w:val="23"/>
        </w:rPr>
      </w:pPr>
    </w:p>
    <w:tbl>
      <w:tblPr>
        <w:tblStyle w:val="Tablaconcuadrcula"/>
        <w:tblW w:w="9101" w:type="dxa"/>
        <w:tblInd w:w="-34" w:type="dxa"/>
        <w:shd w:val="clear" w:color="auto" w:fill="C6D9F1" w:themeFill="text2" w:themeFillTint="33"/>
        <w:tblLook w:val="04A0" w:firstRow="1" w:lastRow="0" w:firstColumn="1" w:lastColumn="0" w:noHBand="0" w:noVBand="1"/>
      </w:tblPr>
      <w:tblGrid>
        <w:gridCol w:w="9101"/>
      </w:tblGrid>
      <w:tr w:rsidR="005E6D73" w:rsidRPr="004E3EB3" w:rsidTr="009C711F">
        <w:tc>
          <w:tcPr>
            <w:tcW w:w="9101" w:type="dxa"/>
            <w:shd w:val="clear" w:color="auto" w:fill="C6D9F1" w:themeFill="text2" w:themeFillTint="33"/>
          </w:tcPr>
          <w:p w:rsidR="005E6D73" w:rsidRPr="004E3EB3" w:rsidRDefault="005E6D73" w:rsidP="00826920">
            <w:pPr>
              <w:pStyle w:val="Ttulo2"/>
              <w:outlineLvl w:val="1"/>
              <w:rPr>
                <w:rFonts w:cs="Arial"/>
                <w:sz w:val="23"/>
                <w:szCs w:val="23"/>
              </w:rPr>
            </w:pPr>
            <w:bookmarkStart w:id="1" w:name="_Toc57107452"/>
            <w:r w:rsidRPr="004E3EB3">
              <w:rPr>
                <w:rFonts w:cs="Arial"/>
                <w:sz w:val="23"/>
                <w:szCs w:val="23"/>
              </w:rPr>
              <w:t>3. NORMATIVIDAD</w:t>
            </w:r>
            <w:bookmarkEnd w:id="1"/>
          </w:p>
        </w:tc>
      </w:tr>
    </w:tbl>
    <w:p w:rsidR="000073A9" w:rsidRPr="004E3EB3" w:rsidRDefault="000073A9" w:rsidP="000073A9">
      <w:pPr>
        <w:pStyle w:val="Default"/>
        <w:spacing w:after="25"/>
        <w:ind w:left="720"/>
        <w:jc w:val="both"/>
        <w:rPr>
          <w:sz w:val="23"/>
          <w:szCs w:val="23"/>
        </w:rPr>
      </w:pPr>
    </w:p>
    <w:p w:rsidR="00920BD0" w:rsidRPr="004E3EB3" w:rsidRDefault="00920BD0" w:rsidP="00FB0620">
      <w:pPr>
        <w:pStyle w:val="Default"/>
        <w:numPr>
          <w:ilvl w:val="0"/>
          <w:numId w:val="2"/>
        </w:numPr>
        <w:spacing w:after="25"/>
        <w:jc w:val="both"/>
        <w:rPr>
          <w:color w:val="auto"/>
          <w:sz w:val="23"/>
          <w:szCs w:val="23"/>
        </w:rPr>
      </w:pPr>
      <w:r w:rsidRPr="004E3EB3">
        <w:rPr>
          <w:b/>
          <w:color w:val="auto"/>
          <w:sz w:val="23"/>
          <w:szCs w:val="23"/>
        </w:rPr>
        <w:t xml:space="preserve">Decreto Ley 2663 de 1950 </w:t>
      </w:r>
      <w:r w:rsidRPr="004E3EB3">
        <w:rPr>
          <w:color w:val="auto"/>
          <w:sz w:val="23"/>
          <w:szCs w:val="23"/>
        </w:rPr>
        <w:t xml:space="preserve"> “Sobre Código Sustantivo del Trabajo”</w:t>
      </w:r>
    </w:p>
    <w:p w:rsidR="00F25F08" w:rsidRPr="004E3EB3" w:rsidRDefault="00F25F08" w:rsidP="00FB0620">
      <w:pPr>
        <w:pStyle w:val="Default"/>
        <w:numPr>
          <w:ilvl w:val="0"/>
          <w:numId w:val="2"/>
        </w:numPr>
        <w:spacing w:after="25"/>
        <w:jc w:val="both"/>
        <w:rPr>
          <w:color w:val="auto"/>
          <w:sz w:val="23"/>
          <w:szCs w:val="23"/>
        </w:rPr>
      </w:pPr>
      <w:r w:rsidRPr="004E3EB3">
        <w:rPr>
          <w:b/>
          <w:color w:val="auto"/>
          <w:sz w:val="23"/>
          <w:szCs w:val="23"/>
        </w:rPr>
        <w:t>Decreto Ley 1295 de Junio 22 de 1994</w:t>
      </w:r>
      <w:r w:rsidRPr="004E3EB3">
        <w:rPr>
          <w:color w:val="auto"/>
          <w:sz w:val="23"/>
          <w:szCs w:val="23"/>
        </w:rPr>
        <w:t>. "Por el cual se determina la organización y administración del Sistema General de Riesgos Profesionales".</w:t>
      </w:r>
    </w:p>
    <w:p w:rsidR="00FB0620" w:rsidRPr="004E3EB3" w:rsidRDefault="00FB0620" w:rsidP="00FB0620">
      <w:pPr>
        <w:pStyle w:val="Default"/>
        <w:numPr>
          <w:ilvl w:val="0"/>
          <w:numId w:val="2"/>
        </w:numPr>
        <w:spacing w:after="25"/>
        <w:jc w:val="both"/>
        <w:rPr>
          <w:color w:val="auto"/>
          <w:sz w:val="23"/>
          <w:szCs w:val="23"/>
        </w:rPr>
      </w:pPr>
      <w:r w:rsidRPr="004E3EB3">
        <w:rPr>
          <w:b/>
          <w:color w:val="auto"/>
          <w:sz w:val="23"/>
          <w:szCs w:val="23"/>
        </w:rPr>
        <w:t xml:space="preserve">NTC 3701, 15 DE </w:t>
      </w:r>
      <w:r w:rsidR="002D2978" w:rsidRPr="004E3EB3">
        <w:rPr>
          <w:b/>
          <w:color w:val="auto"/>
          <w:sz w:val="23"/>
          <w:szCs w:val="23"/>
        </w:rPr>
        <w:t>marzo</w:t>
      </w:r>
      <w:r w:rsidRPr="004E3EB3">
        <w:rPr>
          <w:b/>
          <w:color w:val="auto"/>
          <w:sz w:val="23"/>
          <w:szCs w:val="23"/>
        </w:rPr>
        <w:t xml:space="preserve"> 1995</w:t>
      </w:r>
      <w:r w:rsidRPr="004E3EB3">
        <w:rPr>
          <w:color w:val="auto"/>
          <w:sz w:val="23"/>
          <w:szCs w:val="23"/>
        </w:rPr>
        <w:t>, “Guía para la clasificación, registro y estadística de accidentes del trabajo y enfermedades profesionales”.</w:t>
      </w:r>
    </w:p>
    <w:p w:rsidR="005E277C" w:rsidRPr="004E3EB3" w:rsidRDefault="005E277C" w:rsidP="00F25F08">
      <w:pPr>
        <w:pStyle w:val="Default"/>
        <w:numPr>
          <w:ilvl w:val="0"/>
          <w:numId w:val="2"/>
        </w:numPr>
        <w:spacing w:after="25"/>
        <w:jc w:val="both"/>
        <w:rPr>
          <w:color w:val="auto"/>
          <w:sz w:val="23"/>
          <w:szCs w:val="23"/>
        </w:rPr>
      </w:pPr>
      <w:r w:rsidRPr="004E3EB3">
        <w:rPr>
          <w:b/>
          <w:color w:val="auto"/>
          <w:sz w:val="23"/>
          <w:szCs w:val="23"/>
        </w:rPr>
        <w:t>Ley 1562 de 11 de julio de 2012</w:t>
      </w:r>
      <w:r w:rsidRPr="004E3EB3">
        <w:rPr>
          <w:color w:val="auto"/>
          <w:sz w:val="23"/>
          <w:szCs w:val="23"/>
        </w:rPr>
        <w:t>. “Por la cual se modifica el sistema de riesgos laborales y se dictan otras disposiciones en materia de Salud Ocupacional”. .</w:t>
      </w:r>
    </w:p>
    <w:p w:rsidR="005E277C" w:rsidRPr="004E3EB3" w:rsidRDefault="005E277C" w:rsidP="005E277C">
      <w:pPr>
        <w:pStyle w:val="Default"/>
        <w:numPr>
          <w:ilvl w:val="0"/>
          <w:numId w:val="2"/>
        </w:numPr>
        <w:spacing w:after="25"/>
        <w:jc w:val="both"/>
        <w:rPr>
          <w:color w:val="auto"/>
          <w:sz w:val="23"/>
          <w:szCs w:val="23"/>
        </w:rPr>
      </w:pPr>
      <w:r w:rsidRPr="004E3EB3">
        <w:rPr>
          <w:b/>
          <w:color w:val="auto"/>
          <w:sz w:val="23"/>
          <w:szCs w:val="23"/>
        </w:rPr>
        <w:t>Resolución 0156 de 2005</w:t>
      </w:r>
      <w:r w:rsidRPr="004E3EB3">
        <w:rPr>
          <w:color w:val="auto"/>
          <w:sz w:val="23"/>
          <w:szCs w:val="23"/>
        </w:rPr>
        <w:t xml:space="preserve">. “Por la cual se adoptan los formatos de informe de </w:t>
      </w:r>
      <w:r w:rsidR="001C3BB8" w:rsidRPr="004E3EB3">
        <w:rPr>
          <w:color w:val="auto"/>
          <w:sz w:val="23"/>
          <w:szCs w:val="23"/>
        </w:rPr>
        <w:t>accidente laboral</w:t>
      </w:r>
      <w:r w:rsidRPr="004E3EB3">
        <w:rPr>
          <w:color w:val="auto"/>
          <w:sz w:val="23"/>
          <w:szCs w:val="23"/>
        </w:rPr>
        <w:t xml:space="preserve"> y de enfermedad profesional y se dictan otras disposiciones”. Ministerio de la Protección Social. </w:t>
      </w:r>
    </w:p>
    <w:p w:rsidR="005E6D73" w:rsidRPr="004E3EB3" w:rsidRDefault="005E277C" w:rsidP="005E277C">
      <w:pPr>
        <w:pStyle w:val="Default"/>
        <w:numPr>
          <w:ilvl w:val="0"/>
          <w:numId w:val="2"/>
        </w:numPr>
        <w:spacing w:after="25"/>
        <w:jc w:val="both"/>
        <w:rPr>
          <w:color w:val="auto"/>
          <w:sz w:val="23"/>
          <w:szCs w:val="23"/>
        </w:rPr>
      </w:pPr>
      <w:r w:rsidRPr="004E3EB3">
        <w:rPr>
          <w:b/>
          <w:color w:val="auto"/>
          <w:sz w:val="23"/>
          <w:szCs w:val="23"/>
        </w:rPr>
        <w:t>Resolución 1401 de 2007</w:t>
      </w:r>
      <w:r w:rsidRPr="004E3EB3">
        <w:rPr>
          <w:color w:val="auto"/>
          <w:sz w:val="23"/>
          <w:szCs w:val="23"/>
        </w:rPr>
        <w:t xml:space="preserve">. “Por la cual se reglamenta la investigación de incidente y </w:t>
      </w:r>
      <w:r w:rsidR="001C3BB8" w:rsidRPr="004E3EB3">
        <w:rPr>
          <w:color w:val="auto"/>
          <w:sz w:val="23"/>
          <w:szCs w:val="23"/>
        </w:rPr>
        <w:t>accidente laboral</w:t>
      </w:r>
      <w:r w:rsidRPr="004E3EB3">
        <w:rPr>
          <w:color w:val="auto"/>
          <w:sz w:val="23"/>
          <w:szCs w:val="23"/>
        </w:rPr>
        <w:t xml:space="preserve">. </w:t>
      </w:r>
      <w:r w:rsidR="005E6D73" w:rsidRPr="004E3EB3">
        <w:rPr>
          <w:color w:val="auto"/>
          <w:sz w:val="23"/>
          <w:szCs w:val="23"/>
        </w:rPr>
        <w:t xml:space="preserve">Protección Social”. </w:t>
      </w:r>
    </w:p>
    <w:p w:rsidR="005C504E" w:rsidRPr="004E3EB3" w:rsidRDefault="007741DD" w:rsidP="00FE49E1">
      <w:pPr>
        <w:pStyle w:val="Default"/>
        <w:numPr>
          <w:ilvl w:val="0"/>
          <w:numId w:val="2"/>
        </w:numPr>
        <w:spacing w:after="25"/>
        <w:jc w:val="both"/>
        <w:rPr>
          <w:bCs/>
          <w:color w:val="auto"/>
          <w:sz w:val="23"/>
          <w:szCs w:val="23"/>
        </w:rPr>
      </w:pPr>
      <w:r w:rsidRPr="004E3EB3">
        <w:rPr>
          <w:b/>
          <w:color w:val="auto"/>
          <w:sz w:val="23"/>
          <w:szCs w:val="23"/>
        </w:rPr>
        <w:t>Decreto 1072, 26 de mayo 2015</w:t>
      </w:r>
      <w:r w:rsidR="00FE49E1" w:rsidRPr="004E3EB3">
        <w:rPr>
          <w:color w:val="auto"/>
          <w:sz w:val="23"/>
          <w:szCs w:val="23"/>
        </w:rPr>
        <w:t xml:space="preserve"> “Por medio del cual se expide el Decreto Único Reglamentario del Sector Trabajo” </w:t>
      </w:r>
      <w:r w:rsidR="00FE49E1" w:rsidRPr="004E3EB3">
        <w:rPr>
          <w:bCs/>
          <w:color w:val="auto"/>
          <w:sz w:val="23"/>
          <w:szCs w:val="23"/>
        </w:rPr>
        <w:t xml:space="preserve"> </w:t>
      </w:r>
      <w:r w:rsidR="00FE49E1" w:rsidRPr="004E3EB3">
        <w:rPr>
          <w:color w:val="auto"/>
          <w:sz w:val="23"/>
          <w:szCs w:val="23"/>
        </w:rPr>
        <w:t>L</w:t>
      </w:r>
      <w:r w:rsidR="007638E6" w:rsidRPr="004E3EB3">
        <w:rPr>
          <w:color w:val="auto"/>
          <w:sz w:val="23"/>
          <w:szCs w:val="23"/>
        </w:rPr>
        <w:t>ibro 2, parte 2, título 4, capítulo 6.</w:t>
      </w:r>
      <w:r w:rsidR="00FE49E1" w:rsidRPr="004E3EB3">
        <w:rPr>
          <w:rFonts w:eastAsia="Times New Roman"/>
          <w:b/>
          <w:bCs/>
          <w:sz w:val="23"/>
          <w:szCs w:val="23"/>
          <w:lang w:eastAsia="es-CO"/>
        </w:rPr>
        <w:t xml:space="preserve"> </w:t>
      </w:r>
      <w:r w:rsidR="00FE49E1" w:rsidRPr="004E3EB3">
        <w:rPr>
          <w:bCs/>
          <w:sz w:val="23"/>
          <w:szCs w:val="23"/>
        </w:rPr>
        <w:t xml:space="preserve">Sistema de Gestión de la Seguridad y Salud en el Trabajo. </w:t>
      </w:r>
      <w:r w:rsidRPr="004E3EB3">
        <w:rPr>
          <w:color w:val="auto"/>
          <w:sz w:val="23"/>
          <w:szCs w:val="23"/>
        </w:rPr>
        <w:t xml:space="preserve"> </w:t>
      </w:r>
    </w:p>
    <w:p w:rsidR="002E66B1" w:rsidRPr="004E3EB3" w:rsidRDefault="00AF1708" w:rsidP="002E66B1">
      <w:pPr>
        <w:pStyle w:val="Default"/>
        <w:numPr>
          <w:ilvl w:val="0"/>
          <w:numId w:val="2"/>
        </w:numPr>
        <w:spacing w:after="25"/>
        <w:jc w:val="both"/>
        <w:rPr>
          <w:sz w:val="23"/>
          <w:szCs w:val="23"/>
        </w:rPr>
      </w:pPr>
      <w:r w:rsidRPr="004E3EB3">
        <w:rPr>
          <w:b/>
          <w:color w:val="auto"/>
          <w:sz w:val="23"/>
          <w:szCs w:val="23"/>
        </w:rPr>
        <w:t xml:space="preserve">Resolución </w:t>
      </w:r>
      <w:r w:rsidR="00C6315A" w:rsidRPr="004E3EB3">
        <w:rPr>
          <w:b/>
          <w:color w:val="auto"/>
          <w:sz w:val="23"/>
          <w:szCs w:val="23"/>
        </w:rPr>
        <w:t>0312 13 de febrero de 2019</w:t>
      </w:r>
      <w:r w:rsidR="00C6315A" w:rsidRPr="004E3EB3">
        <w:rPr>
          <w:color w:val="auto"/>
          <w:sz w:val="23"/>
          <w:szCs w:val="23"/>
        </w:rPr>
        <w:t xml:space="preserve"> “Por la cual se definen los Estándares Mínimos del Sistema de Gestión de la Seguridad y Salud en el Trabajo SG-SST” articulo 27 3.2.1 Reporte de los Accidentes de Trabajo y Enfermedad Laboral a la ARL, EPS y Dirección Territorial del Ministerio de Trabajo.</w:t>
      </w:r>
    </w:p>
    <w:p w:rsidR="004E3EB3" w:rsidRPr="004E3EB3" w:rsidRDefault="004E3EB3" w:rsidP="004E3EB3">
      <w:pPr>
        <w:pStyle w:val="Default"/>
        <w:spacing w:after="25"/>
        <w:jc w:val="both"/>
        <w:rPr>
          <w:sz w:val="23"/>
          <w:szCs w:val="23"/>
        </w:rPr>
      </w:pPr>
    </w:p>
    <w:p w:rsidR="004E3EB3" w:rsidRPr="004E3EB3" w:rsidRDefault="004E3EB3" w:rsidP="004E3EB3">
      <w:pPr>
        <w:pStyle w:val="Default"/>
        <w:spacing w:after="25"/>
        <w:jc w:val="both"/>
        <w:rPr>
          <w:sz w:val="23"/>
          <w:szCs w:val="23"/>
        </w:rPr>
      </w:pPr>
    </w:p>
    <w:p w:rsidR="00CE23F4" w:rsidRDefault="00CE23F4" w:rsidP="004E3EB3">
      <w:pPr>
        <w:pStyle w:val="Default"/>
        <w:spacing w:after="25"/>
        <w:jc w:val="both"/>
        <w:rPr>
          <w:sz w:val="23"/>
          <w:szCs w:val="23"/>
        </w:rPr>
      </w:pPr>
    </w:p>
    <w:p w:rsidR="004E3EB3" w:rsidRDefault="004E3EB3" w:rsidP="004E3EB3">
      <w:pPr>
        <w:pStyle w:val="Default"/>
        <w:spacing w:after="25"/>
        <w:jc w:val="both"/>
        <w:rPr>
          <w:sz w:val="23"/>
          <w:szCs w:val="23"/>
        </w:rPr>
      </w:pPr>
    </w:p>
    <w:p w:rsidR="004E3EB3" w:rsidRPr="004E3EB3" w:rsidRDefault="004E3EB3" w:rsidP="004E3EB3">
      <w:pPr>
        <w:pStyle w:val="Default"/>
        <w:spacing w:after="25"/>
        <w:jc w:val="both"/>
        <w:rPr>
          <w:sz w:val="23"/>
          <w:szCs w:val="23"/>
        </w:rPr>
      </w:pPr>
    </w:p>
    <w:tbl>
      <w:tblPr>
        <w:tblStyle w:val="Tablaconcuadrcula"/>
        <w:tblpPr w:leftFromText="141" w:rightFromText="141" w:vertAnchor="text" w:horzAnchor="margin" w:tblpY="127"/>
        <w:tblW w:w="9101" w:type="dxa"/>
        <w:shd w:val="clear" w:color="auto" w:fill="C6D9F1" w:themeFill="text2" w:themeFillTint="33"/>
        <w:tblLook w:val="04A0" w:firstRow="1" w:lastRow="0" w:firstColumn="1" w:lastColumn="0" w:noHBand="0" w:noVBand="1"/>
      </w:tblPr>
      <w:tblGrid>
        <w:gridCol w:w="9101"/>
      </w:tblGrid>
      <w:tr w:rsidR="002E66B1" w:rsidRPr="004E3EB3" w:rsidTr="009C711F">
        <w:tc>
          <w:tcPr>
            <w:tcW w:w="9101" w:type="dxa"/>
            <w:shd w:val="clear" w:color="auto" w:fill="C6D9F1" w:themeFill="text2" w:themeFillTint="33"/>
          </w:tcPr>
          <w:p w:rsidR="002E66B1" w:rsidRPr="004E3EB3" w:rsidRDefault="002E66B1" w:rsidP="00826920">
            <w:pPr>
              <w:pStyle w:val="Ttulo2"/>
              <w:outlineLvl w:val="1"/>
              <w:rPr>
                <w:rFonts w:cs="Arial"/>
                <w:sz w:val="23"/>
                <w:szCs w:val="23"/>
              </w:rPr>
            </w:pPr>
            <w:bookmarkStart w:id="2" w:name="_Toc57107453"/>
            <w:r w:rsidRPr="004E3EB3">
              <w:rPr>
                <w:rFonts w:cs="Arial"/>
                <w:sz w:val="23"/>
                <w:szCs w:val="23"/>
              </w:rPr>
              <w:lastRenderedPageBreak/>
              <w:t>4. DEFINICIONES</w:t>
            </w:r>
            <w:bookmarkEnd w:id="2"/>
          </w:p>
        </w:tc>
      </w:tr>
    </w:tbl>
    <w:p w:rsidR="002E66B1" w:rsidRPr="004E3EB3" w:rsidRDefault="002E66B1" w:rsidP="002E66B1">
      <w:pPr>
        <w:pStyle w:val="Default"/>
        <w:spacing w:after="25"/>
        <w:jc w:val="both"/>
        <w:rPr>
          <w:sz w:val="23"/>
          <w:szCs w:val="23"/>
        </w:rPr>
      </w:pPr>
    </w:p>
    <w:p w:rsidR="002E66B1" w:rsidRPr="004E3EB3" w:rsidRDefault="002E66B1" w:rsidP="00A14B95">
      <w:pPr>
        <w:autoSpaceDE w:val="0"/>
        <w:autoSpaceDN w:val="0"/>
        <w:adjustRightInd w:val="0"/>
        <w:spacing w:after="120" w:line="240" w:lineRule="auto"/>
        <w:jc w:val="both"/>
        <w:rPr>
          <w:rFonts w:ascii="Arial" w:hAnsi="Arial" w:cs="Arial"/>
          <w:color w:val="000000" w:themeColor="text1"/>
          <w:sz w:val="23"/>
          <w:szCs w:val="23"/>
        </w:rPr>
      </w:pPr>
      <w:r w:rsidRPr="004E3EB3">
        <w:rPr>
          <w:rFonts w:ascii="Arial" w:hAnsi="Arial" w:cs="Arial"/>
          <w:b/>
          <w:bCs/>
          <w:color w:val="000000"/>
          <w:sz w:val="23"/>
          <w:szCs w:val="23"/>
        </w:rPr>
        <w:t xml:space="preserve">ACCIDENTE </w:t>
      </w:r>
      <w:r w:rsidR="00CB0196" w:rsidRPr="004E3EB3">
        <w:rPr>
          <w:rFonts w:ascii="Arial" w:hAnsi="Arial" w:cs="Arial"/>
          <w:b/>
          <w:bCs/>
          <w:color w:val="000000"/>
          <w:sz w:val="23"/>
          <w:szCs w:val="23"/>
        </w:rPr>
        <w:t>DE TRABAJO</w:t>
      </w:r>
      <w:r w:rsidRPr="004E3EB3">
        <w:rPr>
          <w:rFonts w:ascii="Arial" w:hAnsi="Arial" w:cs="Arial"/>
          <w:b/>
          <w:bCs/>
          <w:color w:val="000000"/>
          <w:sz w:val="23"/>
          <w:szCs w:val="23"/>
        </w:rPr>
        <w:t xml:space="preserve">: </w:t>
      </w:r>
      <w:r w:rsidRPr="004E3EB3">
        <w:rPr>
          <w:rFonts w:ascii="Arial" w:hAnsi="Arial" w:cs="Arial"/>
          <w:iCs/>
          <w:color w:val="000000" w:themeColor="text1"/>
          <w:sz w:val="23"/>
          <w:szCs w:val="23"/>
        </w:rPr>
        <w:t>Es accidente</w:t>
      </w:r>
      <w:r w:rsidR="00CB0196" w:rsidRPr="004E3EB3">
        <w:rPr>
          <w:rFonts w:ascii="Arial" w:hAnsi="Arial" w:cs="Arial"/>
          <w:iCs/>
          <w:color w:val="000000" w:themeColor="text1"/>
          <w:sz w:val="23"/>
          <w:szCs w:val="23"/>
        </w:rPr>
        <w:t xml:space="preserve"> de trabajo</w:t>
      </w:r>
      <w:r w:rsidRPr="004E3EB3">
        <w:rPr>
          <w:rFonts w:ascii="Arial" w:hAnsi="Arial" w:cs="Arial"/>
          <w:iCs/>
          <w:color w:val="000000" w:themeColor="text1"/>
          <w:sz w:val="23"/>
          <w:szCs w:val="23"/>
        </w:rPr>
        <w:t xml:space="preserve"> todo suceso repentino que sobrevenga por causa o con ocasión del trabajo, y que produzca en el trabajador una lesión orgánica, una perturbación funcional o psiquiátrica, una invalidez o la muerte. </w:t>
      </w:r>
    </w:p>
    <w:p w:rsidR="002E66B1" w:rsidRPr="004E3EB3" w:rsidRDefault="002E66B1" w:rsidP="00A14B95">
      <w:pPr>
        <w:autoSpaceDE w:val="0"/>
        <w:autoSpaceDN w:val="0"/>
        <w:adjustRightInd w:val="0"/>
        <w:spacing w:after="120" w:line="240" w:lineRule="auto"/>
        <w:jc w:val="both"/>
        <w:rPr>
          <w:rFonts w:ascii="Arial" w:hAnsi="Arial" w:cs="Arial"/>
          <w:color w:val="000000" w:themeColor="text1"/>
          <w:sz w:val="23"/>
          <w:szCs w:val="23"/>
        </w:rPr>
      </w:pPr>
      <w:r w:rsidRPr="004E3EB3">
        <w:rPr>
          <w:rFonts w:ascii="Arial" w:hAnsi="Arial" w:cs="Arial"/>
          <w:iCs/>
          <w:color w:val="000000" w:themeColor="text1"/>
          <w:sz w:val="23"/>
          <w:szCs w:val="23"/>
        </w:rPr>
        <w:t xml:space="preserve">Es también accidente </w:t>
      </w:r>
      <w:r w:rsidR="00CB0196" w:rsidRPr="004E3EB3">
        <w:rPr>
          <w:rFonts w:ascii="Arial" w:hAnsi="Arial" w:cs="Arial"/>
          <w:iCs/>
          <w:color w:val="000000" w:themeColor="text1"/>
          <w:sz w:val="23"/>
          <w:szCs w:val="23"/>
        </w:rPr>
        <w:t xml:space="preserve">de trabajo </w:t>
      </w:r>
      <w:r w:rsidRPr="004E3EB3">
        <w:rPr>
          <w:rFonts w:ascii="Arial" w:hAnsi="Arial" w:cs="Arial"/>
          <w:iCs/>
          <w:color w:val="000000" w:themeColor="text1"/>
          <w:sz w:val="23"/>
          <w:szCs w:val="23"/>
        </w:rPr>
        <w:t xml:space="preserve">aquel que se produce durante la ejecución de órdenes del Empleador, o contratante durante la ejecución de una labor bajo su autoridad, aún fuera del lugar y horas de trabajo. </w:t>
      </w:r>
    </w:p>
    <w:p w:rsidR="002E66B1" w:rsidRPr="004E3EB3" w:rsidRDefault="002E66B1" w:rsidP="00A14B95">
      <w:pPr>
        <w:autoSpaceDE w:val="0"/>
        <w:autoSpaceDN w:val="0"/>
        <w:adjustRightInd w:val="0"/>
        <w:spacing w:after="120" w:line="240" w:lineRule="auto"/>
        <w:jc w:val="both"/>
        <w:rPr>
          <w:rFonts w:ascii="Arial" w:hAnsi="Arial" w:cs="Arial"/>
          <w:color w:val="000000" w:themeColor="text1"/>
          <w:sz w:val="23"/>
          <w:szCs w:val="23"/>
        </w:rPr>
      </w:pPr>
      <w:r w:rsidRPr="004E3EB3">
        <w:rPr>
          <w:rFonts w:ascii="Arial" w:hAnsi="Arial" w:cs="Arial"/>
          <w:iCs/>
          <w:color w:val="000000" w:themeColor="text1"/>
          <w:sz w:val="23"/>
          <w:szCs w:val="23"/>
        </w:rPr>
        <w:t xml:space="preserve">Igualmente se considera accidente </w:t>
      </w:r>
      <w:r w:rsidR="00CB0196" w:rsidRPr="004E3EB3">
        <w:rPr>
          <w:rFonts w:ascii="Arial" w:hAnsi="Arial" w:cs="Arial"/>
          <w:iCs/>
          <w:color w:val="000000" w:themeColor="text1"/>
          <w:sz w:val="23"/>
          <w:szCs w:val="23"/>
        </w:rPr>
        <w:t>de trabajo</w:t>
      </w:r>
      <w:r w:rsidRPr="004E3EB3">
        <w:rPr>
          <w:rFonts w:ascii="Arial" w:hAnsi="Arial" w:cs="Arial"/>
          <w:iCs/>
          <w:color w:val="000000" w:themeColor="text1"/>
          <w:sz w:val="23"/>
          <w:szCs w:val="23"/>
        </w:rPr>
        <w:t xml:space="preserve"> el que se produzca durante el traslado de los trabajadores o contratistas desde su residencia a los lugares de trabajo o viceversa, cuando el transporte lo suministre el empleador. </w:t>
      </w:r>
    </w:p>
    <w:p w:rsidR="002E66B1" w:rsidRPr="004E3EB3" w:rsidRDefault="002E66B1" w:rsidP="00A14B95">
      <w:pPr>
        <w:autoSpaceDE w:val="0"/>
        <w:autoSpaceDN w:val="0"/>
        <w:adjustRightInd w:val="0"/>
        <w:spacing w:after="120" w:line="240" w:lineRule="auto"/>
        <w:jc w:val="both"/>
        <w:rPr>
          <w:rFonts w:ascii="Arial" w:hAnsi="Arial" w:cs="Arial"/>
          <w:color w:val="000000" w:themeColor="text1"/>
          <w:sz w:val="23"/>
          <w:szCs w:val="23"/>
        </w:rPr>
      </w:pPr>
      <w:r w:rsidRPr="004E3EB3">
        <w:rPr>
          <w:rFonts w:ascii="Arial" w:hAnsi="Arial" w:cs="Arial"/>
          <w:iCs/>
          <w:color w:val="000000" w:themeColor="text1"/>
          <w:sz w:val="23"/>
          <w:szCs w:val="23"/>
        </w:rPr>
        <w:t xml:space="preserve">También se considerará como accidente </w:t>
      </w:r>
      <w:r w:rsidR="00CB0196" w:rsidRPr="004E3EB3">
        <w:rPr>
          <w:rFonts w:ascii="Arial" w:hAnsi="Arial" w:cs="Arial"/>
          <w:iCs/>
          <w:color w:val="000000" w:themeColor="text1"/>
          <w:sz w:val="23"/>
          <w:szCs w:val="23"/>
        </w:rPr>
        <w:t>de trabajo</w:t>
      </w:r>
      <w:r w:rsidRPr="004E3EB3">
        <w:rPr>
          <w:rFonts w:ascii="Arial" w:hAnsi="Arial" w:cs="Arial"/>
          <w:iCs/>
          <w:color w:val="000000" w:themeColor="text1"/>
          <w:sz w:val="23"/>
          <w:szCs w:val="23"/>
        </w:rPr>
        <w:t xml:space="preserve"> el ocurrido durante el ejercicio de la función sindical aunque el trabajador se encuentre en permiso sindical siempre que el accidente se produzca en cumplimiento de dicha función. </w:t>
      </w:r>
    </w:p>
    <w:p w:rsidR="002E66B1" w:rsidRPr="004E3EB3" w:rsidRDefault="002E66B1" w:rsidP="00A14B95">
      <w:pPr>
        <w:autoSpaceDE w:val="0"/>
        <w:autoSpaceDN w:val="0"/>
        <w:adjustRightInd w:val="0"/>
        <w:spacing w:after="120" w:line="240" w:lineRule="auto"/>
        <w:jc w:val="both"/>
        <w:rPr>
          <w:rFonts w:ascii="Arial" w:hAnsi="Arial" w:cs="Arial"/>
          <w:color w:val="000000" w:themeColor="text1"/>
          <w:sz w:val="23"/>
          <w:szCs w:val="23"/>
        </w:rPr>
      </w:pPr>
      <w:r w:rsidRPr="004E3EB3">
        <w:rPr>
          <w:rFonts w:ascii="Arial" w:hAnsi="Arial" w:cs="Arial"/>
          <w:iCs/>
          <w:color w:val="000000" w:themeColor="text1"/>
          <w:sz w:val="23"/>
          <w:szCs w:val="23"/>
        </w:rPr>
        <w:t xml:space="preserve">De igual forma se considera accidente </w:t>
      </w:r>
      <w:r w:rsidR="00CB0196" w:rsidRPr="004E3EB3">
        <w:rPr>
          <w:rFonts w:ascii="Arial" w:hAnsi="Arial" w:cs="Arial"/>
          <w:iCs/>
          <w:color w:val="000000" w:themeColor="text1"/>
          <w:sz w:val="23"/>
          <w:szCs w:val="23"/>
        </w:rPr>
        <w:t>de trabajo</w:t>
      </w:r>
      <w:r w:rsidRPr="004E3EB3">
        <w:rPr>
          <w:rFonts w:ascii="Arial" w:hAnsi="Arial" w:cs="Arial"/>
          <w:iCs/>
          <w:color w:val="000000" w:themeColor="text1"/>
          <w:sz w:val="23"/>
          <w:szCs w:val="23"/>
        </w:rPr>
        <w:t xml:space="preserve"> el que se produzca por la ejecución de actividades recreativas, deportivas o culturales, cuando se actúe por cuenta o en representación del empleador o de la empresa usuaria cuando se trate de trabajadores de empresas de servicios temporales que se encuentren en misión.</w:t>
      </w:r>
      <w:r w:rsidR="00CD4DDE" w:rsidRPr="004E3EB3">
        <w:rPr>
          <w:rFonts w:ascii="Arial" w:hAnsi="Arial" w:cs="Arial"/>
          <w:iCs/>
          <w:color w:val="000000" w:themeColor="text1"/>
          <w:sz w:val="23"/>
          <w:szCs w:val="23"/>
        </w:rPr>
        <w:t xml:space="preserve"> </w:t>
      </w:r>
      <w:r w:rsidRPr="004E3EB3">
        <w:rPr>
          <w:rFonts w:ascii="Arial" w:hAnsi="Arial" w:cs="Arial"/>
          <w:color w:val="000000" w:themeColor="text1"/>
          <w:sz w:val="23"/>
          <w:szCs w:val="23"/>
        </w:rPr>
        <w:t>(Ley 1562 julio11 de 2012)</w:t>
      </w:r>
      <w:r w:rsidR="00CD4DDE" w:rsidRPr="004E3EB3">
        <w:rPr>
          <w:rFonts w:ascii="Arial" w:hAnsi="Arial" w:cs="Arial"/>
          <w:color w:val="000000" w:themeColor="text1"/>
          <w:sz w:val="23"/>
          <w:szCs w:val="23"/>
        </w:rPr>
        <w:t>.</w:t>
      </w:r>
    </w:p>
    <w:p w:rsidR="002E66B1" w:rsidRPr="004E3EB3" w:rsidRDefault="002E66B1" w:rsidP="00A14B95">
      <w:pPr>
        <w:autoSpaceDE w:val="0"/>
        <w:autoSpaceDN w:val="0"/>
        <w:adjustRightInd w:val="0"/>
        <w:spacing w:after="120" w:line="240" w:lineRule="auto"/>
        <w:jc w:val="both"/>
        <w:rPr>
          <w:rFonts w:ascii="Arial" w:hAnsi="Arial" w:cs="Arial"/>
          <w:color w:val="000000" w:themeColor="text1"/>
          <w:sz w:val="23"/>
          <w:szCs w:val="23"/>
        </w:rPr>
      </w:pPr>
      <w:r w:rsidRPr="004E3EB3">
        <w:rPr>
          <w:rFonts w:ascii="Arial" w:hAnsi="Arial" w:cs="Arial"/>
          <w:b/>
          <w:bCs/>
          <w:color w:val="000000" w:themeColor="text1"/>
          <w:sz w:val="23"/>
          <w:szCs w:val="23"/>
        </w:rPr>
        <w:t xml:space="preserve">ACCIDENTE GRAVE: </w:t>
      </w:r>
      <w:r w:rsidRPr="004E3EB3">
        <w:rPr>
          <w:rFonts w:ascii="Arial" w:hAnsi="Arial" w:cs="Arial"/>
          <w:iCs/>
          <w:color w:val="000000" w:themeColor="text1"/>
          <w:sz w:val="23"/>
          <w:szCs w:val="23"/>
        </w:rPr>
        <w:t>Aquel que trae como consecuencia amputación de cualquier segmento corporal; fractura de huesos largos (fémur, tibia, peroné, humero, radio y cúbito); trauma craneoencefálico; quemaduras de segundo y tercer grado; lesiones severas de mano, tales como, aplastamiento o quemaduras; lesiones severas de columna vertebral con compromiso de médula espinal; lesiones oculares que comprometan la agudeza o el campo visual o lesiones que comprometan la capacidad auditiva</w:t>
      </w:r>
      <w:r w:rsidRPr="004E3EB3">
        <w:rPr>
          <w:rFonts w:ascii="Arial" w:hAnsi="Arial" w:cs="Arial"/>
          <w:color w:val="000000" w:themeColor="text1"/>
          <w:sz w:val="23"/>
          <w:szCs w:val="23"/>
        </w:rPr>
        <w:t>. (Resolución 1401 de 2007)</w:t>
      </w:r>
    </w:p>
    <w:p w:rsidR="002E66B1" w:rsidRPr="004E3EB3" w:rsidRDefault="002E66B1" w:rsidP="00A14B95">
      <w:pPr>
        <w:pStyle w:val="Default"/>
        <w:spacing w:after="120"/>
        <w:jc w:val="both"/>
        <w:rPr>
          <w:b/>
          <w:bCs/>
          <w:color w:val="000000" w:themeColor="text1"/>
          <w:sz w:val="23"/>
          <w:szCs w:val="23"/>
        </w:rPr>
      </w:pPr>
      <w:r w:rsidRPr="004E3EB3">
        <w:rPr>
          <w:b/>
          <w:bCs/>
          <w:color w:val="000000" w:themeColor="text1"/>
          <w:sz w:val="23"/>
          <w:szCs w:val="23"/>
        </w:rPr>
        <w:t xml:space="preserve">ACCIDENTES LEVES: </w:t>
      </w:r>
      <w:r w:rsidRPr="004E3EB3">
        <w:rPr>
          <w:bCs/>
          <w:color w:val="000000" w:themeColor="text1"/>
          <w:sz w:val="23"/>
          <w:szCs w:val="23"/>
        </w:rPr>
        <w:t>Son aquellos accidentes en los cuales el trabajador no sufre una lesión grave.</w:t>
      </w:r>
    </w:p>
    <w:p w:rsidR="002E66B1" w:rsidRPr="004E3EB3" w:rsidRDefault="002E66B1" w:rsidP="00A14B95">
      <w:pPr>
        <w:pStyle w:val="Default"/>
        <w:spacing w:after="120"/>
        <w:jc w:val="both"/>
        <w:rPr>
          <w:color w:val="000000" w:themeColor="text1"/>
          <w:sz w:val="23"/>
          <w:szCs w:val="23"/>
        </w:rPr>
      </w:pPr>
      <w:r w:rsidRPr="004E3EB3">
        <w:rPr>
          <w:b/>
          <w:bCs/>
          <w:color w:val="000000" w:themeColor="text1"/>
          <w:sz w:val="23"/>
          <w:szCs w:val="23"/>
        </w:rPr>
        <w:t xml:space="preserve">ACCIDENTES MORTALES: </w:t>
      </w:r>
      <w:r w:rsidRPr="004E3EB3">
        <w:rPr>
          <w:color w:val="000000" w:themeColor="text1"/>
          <w:sz w:val="23"/>
          <w:szCs w:val="23"/>
        </w:rPr>
        <w:t>Son aquellos accidentes en los cuales se presenta la muerte del trabajador.</w:t>
      </w:r>
    </w:p>
    <w:p w:rsidR="002E66B1" w:rsidRPr="004E3EB3" w:rsidRDefault="002E66B1" w:rsidP="00A14B95">
      <w:pPr>
        <w:pStyle w:val="Default"/>
        <w:spacing w:after="120"/>
        <w:jc w:val="both"/>
        <w:rPr>
          <w:color w:val="000000" w:themeColor="text1"/>
          <w:sz w:val="23"/>
          <w:szCs w:val="23"/>
        </w:rPr>
      </w:pPr>
      <w:r w:rsidRPr="004E3EB3">
        <w:rPr>
          <w:b/>
          <w:bCs/>
          <w:color w:val="000000" w:themeColor="text1"/>
          <w:sz w:val="23"/>
          <w:szCs w:val="23"/>
        </w:rPr>
        <w:t xml:space="preserve">ARL: </w:t>
      </w:r>
      <w:r w:rsidRPr="004E3EB3">
        <w:rPr>
          <w:color w:val="000000" w:themeColor="text1"/>
          <w:sz w:val="23"/>
          <w:szCs w:val="23"/>
        </w:rPr>
        <w:t>Administradora de Riesgos Laborales</w:t>
      </w:r>
      <w:r w:rsidR="00671828" w:rsidRPr="004E3EB3">
        <w:rPr>
          <w:color w:val="000000" w:themeColor="text1"/>
          <w:sz w:val="23"/>
          <w:szCs w:val="23"/>
        </w:rPr>
        <w:t>. Entidad que administra el Sistema General de Riesgos Laborales. Entre sus principales funciones está garantizar a los trabajadores afiliados, el reconocimiento y pago oportuno de las prestaciones económicas a que tiene derecho por concepto de accidente de trabajo y/o enfermedad profesional.</w:t>
      </w:r>
      <w:r w:rsidRPr="004E3EB3">
        <w:rPr>
          <w:color w:val="000000" w:themeColor="text1"/>
          <w:sz w:val="23"/>
          <w:szCs w:val="23"/>
        </w:rPr>
        <w:t xml:space="preserve"> </w:t>
      </w:r>
    </w:p>
    <w:p w:rsidR="00C57CF8" w:rsidRDefault="00A14B95" w:rsidP="007F2C9E">
      <w:pPr>
        <w:pStyle w:val="Default"/>
        <w:spacing w:after="25"/>
        <w:jc w:val="both"/>
        <w:rPr>
          <w:sz w:val="23"/>
          <w:szCs w:val="23"/>
        </w:rPr>
      </w:pPr>
      <w:r w:rsidRPr="00A14B95">
        <w:rPr>
          <w:b/>
          <w:sz w:val="23"/>
          <w:szCs w:val="23"/>
        </w:rPr>
        <w:t>FURAT:</w:t>
      </w:r>
      <w:r w:rsidR="00F56DCC">
        <w:rPr>
          <w:b/>
          <w:sz w:val="23"/>
          <w:szCs w:val="23"/>
        </w:rPr>
        <w:t xml:space="preserve"> </w:t>
      </w:r>
      <w:r w:rsidR="00F56DCC">
        <w:rPr>
          <w:sz w:val="23"/>
          <w:szCs w:val="23"/>
        </w:rPr>
        <w:t>F</w:t>
      </w:r>
      <w:r w:rsidR="00F56DCC" w:rsidRPr="00F56DCC">
        <w:rPr>
          <w:sz w:val="23"/>
          <w:szCs w:val="23"/>
        </w:rPr>
        <w:t>ormato único de</w:t>
      </w:r>
      <w:r w:rsidR="00E27BC8">
        <w:rPr>
          <w:sz w:val="23"/>
          <w:szCs w:val="23"/>
        </w:rPr>
        <w:t xml:space="preserve"> reporte de</w:t>
      </w:r>
      <w:r w:rsidR="00F56DCC" w:rsidRPr="00F56DCC">
        <w:rPr>
          <w:sz w:val="23"/>
          <w:szCs w:val="23"/>
        </w:rPr>
        <w:t xml:space="preserve"> accidente</w:t>
      </w:r>
      <w:r w:rsidR="00E27BC8">
        <w:rPr>
          <w:sz w:val="23"/>
          <w:szCs w:val="23"/>
        </w:rPr>
        <w:t>s</w:t>
      </w:r>
      <w:r w:rsidR="00F56DCC" w:rsidRPr="00F56DCC">
        <w:rPr>
          <w:sz w:val="23"/>
          <w:szCs w:val="23"/>
        </w:rPr>
        <w:t xml:space="preserve"> de trabajo</w:t>
      </w:r>
      <w:r w:rsidR="00F56DCC">
        <w:rPr>
          <w:sz w:val="23"/>
          <w:szCs w:val="23"/>
        </w:rPr>
        <w:t>.</w:t>
      </w:r>
      <w:r w:rsidR="00F56DCC" w:rsidRPr="00F56DCC">
        <w:rPr>
          <w:sz w:val="23"/>
          <w:szCs w:val="23"/>
        </w:rPr>
        <w:t xml:space="preserve"> </w:t>
      </w:r>
    </w:p>
    <w:p w:rsidR="00531882" w:rsidRPr="00F56DCC" w:rsidRDefault="00531882" w:rsidP="007F2C9E">
      <w:pPr>
        <w:pStyle w:val="Default"/>
        <w:spacing w:after="25"/>
        <w:jc w:val="both"/>
        <w:rPr>
          <w:sz w:val="23"/>
          <w:szCs w:val="23"/>
        </w:rPr>
      </w:pPr>
    </w:p>
    <w:p w:rsidR="00A14B95" w:rsidRDefault="00A14B95" w:rsidP="007F2C9E">
      <w:pPr>
        <w:pStyle w:val="Default"/>
        <w:spacing w:after="25"/>
        <w:jc w:val="both"/>
        <w:rPr>
          <w:sz w:val="23"/>
          <w:szCs w:val="23"/>
        </w:rPr>
      </w:pPr>
    </w:p>
    <w:p w:rsidR="00A14B95" w:rsidRDefault="00A14B95" w:rsidP="007F2C9E">
      <w:pPr>
        <w:pStyle w:val="Default"/>
        <w:spacing w:after="25"/>
        <w:jc w:val="both"/>
        <w:rPr>
          <w:sz w:val="23"/>
          <w:szCs w:val="23"/>
        </w:rPr>
      </w:pPr>
    </w:p>
    <w:p w:rsidR="00A14B95" w:rsidRPr="004E3EB3" w:rsidRDefault="00A14B95" w:rsidP="007F2C9E">
      <w:pPr>
        <w:pStyle w:val="Default"/>
        <w:spacing w:after="25"/>
        <w:jc w:val="both"/>
        <w:rPr>
          <w:sz w:val="23"/>
          <w:szCs w:val="23"/>
        </w:rPr>
      </w:pPr>
    </w:p>
    <w:tbl>
      <w:tblPr>
        <w:tblStyle w:val="Tablaconcuadrcula"/>
        <w:tblW w:w="9101" w:type="dxa"/>
        <w:tblInd w:w="-34" w:type="dxa"/>
        <w:shd w:val="clear" w:color="auto" w:fill="C6D9F1" w:themeFill="text2" w:themeFillTint="33"/>
        <w:tblLook w:val="04A0" w:firstRow="1" w:lastRow="0" w:firstColumn="1" w:lastColumn="0" w:noHBand="0" w:noVBand="1"/>
      </w:tblPr>
      <w:tblGrid>
        <w:gridCol w:w="9101"/>
      </w:tblGrid>
      <w:tr w:rsidR="005E6D73" w:rsidRPr="004E3EB3" w:rsidTr="009C711F">
        <w:tc>
          <w:tcPr>
            <w:tcW w:w="9101" w:type="dxa"/>
            <w:shd w:val="clear" w:color="auto" w:fill="C6D9F1" w:themeFill="text2" w:themeFillTint="33"/>
          </w:tcPr>
          <w:p w:rsidR="005E6D73" w:rsidRPr="004E3EB3" w:rsidRDefault="002E66B1" w:rsidP="00826920">
            <w:pPr>
              <w:pStyle w:val="Ttulo2"/>
              <w:outlineLvl w:val="1"/>
              <w:rPr>
                <w:rFonts w:cs="Arial"/>
                <w:sz w:val="23"/>
                <w:szCs w:val="23"/>
              </w:rPr>
            </w:pPr>
            <w:bookmarkStart w:id="3" w:name="_Toc57107454"/>
            <w:r w:rsidRPr="004E3EB3">
              <w:rPr>
                <w:rFonts w:cs="Arial"/>
                <w:sz w:val="23"/>
                <w:szCs w:val="23"/>
              </w:rPr>
              <w:lastRenderedPageBreak/>
              <w:t>5</w:t>
            </w:r>
            <w:r w:rsidR="005E6D73" w:rsidRPr="004E3EB3">
              <w:rPr>
                <w:rFonts w:cs="Arial"/>
                <w:sz w:val="23"/>
                <w:szCs w:val="23"/>
              </w:rPr>
              <w:t>. RESPONSABLES</w:t>
            </w:r>
            <w:bookmarkEnd w:id="3"/>
          </w:p>
        </w:tc>
      </w:tr>
    </w:tbl>
    <w:p w:rsidR="00C37924" w:rsidRPr="004E3EB3" w:rsidRDefault="00C37924" w:rsidP="00BD54C1">
      <w:pPr>
        <w:autoSpaceDE w:val="0"/>
        <w:autoSpaceDN w:val="0"/>
        <w:adjustRightInd w:val="0"/>
        <w:spacing w:after="0" w:line="240" w:lineRule="auto"/>
        <w:rPr>
          <w:rFonts w:ascii="Arial" w:hAnsi="Arial" w:cs="Arial"/>
          <w:color w:val="000000"/>
          <w:sz w:val="23"/>
          <w:szCs w:val="23"/>
        </w:rPr>
      </w:pPr>
    </w:p>
    <w:p w:rsidR="00BD54C1" w:rsidRPr="004E3EB3" w:rsidRDefault="00C37924" w:rsidP="00BD54C1">
      <w:pPr>
        <w:pStyle w:val="Prrafodelista"/>
        <w:numPr>
          <w:ilvl w:val="0"/>
          <w:numId w:val="14"/>
        </w:numPr>
        <w:autoSpaceDE w:val="0"/>
        <w:autoSpaceDN w:val="0"/>
        <w:adjustRightInd w:val="0"/>
        <w:spacing w:after="120" w:line="240" w:lineRule="auto"/>
        <w:ind w:left="714" w:hanging="357"/>
        <w:jc w:val="both"/>
        <w:rPr>
          <w:rFonts w:ascii="Arial" w:hAnsi="Arial" w:cs="Arial"/>
          <w:color w:val="000000"/>
          <w:sz w:val="23"/>
          <w:szCs w:val="23"/>
        </w:rPr>
      </w:pPr>
      <w:r w:rsidRPr="004E3EB3">
        <w:rPr>
          <w:rFonts w:ascii="Arial" w:hAnsi="Arial" w:cs="Arial"/>
          <w:color w:val="000000"/>
          <w:sz w:val="23"/>
          <w:szCs w:val="23"/>
        </w:rPr>
        <w:t xml:space="preserve">El jefe inmediato (Jefes de oficina, Secretarios de despacho, Jefes de dependencias), son responsables de dar aviso al área de talento humano la ocurrencia de los accidentes de trabajo de los funcionarios </w:t>
      </w:r>
      <w:r w:rsidR="00347B7C" w:rsidRPr="004E3EB3">
        <w:rPr>
          <w:rFonts w:ascii="Arial" w:hAnsi="Arial" w:cs="Arial"/>
          <w:color w:val="000000"/>
          <w:sz w:val="23"/>
          <w:szCs w:val="23"/>
        </w:rPr>
        <w:t>de planta</w:t>
      </w:r>
      <w:r w:rsidRPr="004E3EB3">
        <w:rPr>
          <w:rFonts w:ascii="Arial" w:hAnsi="Arial" w:cs="Arial"/>
          <w:color w:val="000000"/>
          <w:sz w:val="23"/>
          <w:szCs w:val="23"/>
        </w:rPr>
        <w:t>.</w:t>
      </w:r>
    </w:p>
    <w:p w:rsidR="00BD54C1" w:rsidRPr="004E3EB3" w:rsidRDefault="00BD54C1" w:rsidP="00BD54C1">
      <w:pPr>
        <w:pStyle w:val="Prrafodelista"/>
        <w:autoSpaceDE w:val="0"/>
        <w:autoSpaceDN w:val="0"/>
        <w:adjustRightInd w:val="0"/>
        <w:spacing w:after="120" w:line="240" w:lineRule="auto"/>
        <w:ind w:left="714"/>
        <w:jc w:val="both"/>
        <w:rPr>
          <w:rFonts w:ascii="Arial" w:hAnsi="Arial" w:cs="Arial"/>
          <w:color w:val="000000"/>
          <w:sz w:val="23"/>
          <w:szCs w:val="23"/>
        </w:rPr>
      </w:pPr>
    </w:p>
    <w:p w:rsidR="00BD54C1" w:rsidRPr="004E3EB3" w:rsidRDefault="00C37924" w:rsidP="00BD54C1">
      <w:pPr>
        <w:pStyle w:val="Prrafodelista"/>
        <w:numPr>
          <w:ilvl w:val="0"/>
          <w:numId w:val="14"/>
        </w:numPr>
        <w:autoSpaceDE w:val="0"/>
        <w:autoSpaceDN w:val="0"/>
        <w:adjustRightInd w:val="0"/>
        <w:spacing w:after="120" w:line="240" w:lineRule="auto"/>
        <w:ind w:left="714" w:hanging="357"/>
        <w:jc w:val="both"/>
        <w:rPr>
          <w:rFonts w:ascii="Arial" w:hAnsi="Arial" w:cs="Arial"/>
          <w:color w:val="000000"/>
          <w:sz w:val="23"/>
          <w:szCs w:val="23"/>
        </w:rPr>
      </w:pPr>
      <w:r w:rsidRPr="004E3EB3">
        <w:rPr>
          <w:rFonts w:ascii="Arial" w:hAnsi="Arial" w:cs="Arial"/>
          <w:color w:val="000000"/>
          <w:sz w:val="23"/>
          <w:szCs w:val="23"/>
        </w:rPr>
        <w:t xml:space="preserve">El profesional de Talento Humano notifica por escrito </w:t>
      </w:r>
      <w:r w:rsidR="007F2C9E" w:rsidRPr="004E3EB3">
        <w:rPr>
          <w:rFonts w:ascii="Arial" w:hAnsi="Arial" w:cs="Arial"/>
          <w:color w:val="000000"/>
          <w:sz w:val="23"/>
          <w:szCs w:val="23"/>
        </w:rPr>
        <w:t>o</w:t>
      </w:r>
      <w:r w:rsidRPr="004E3EB3">
        <w:rPr>
          <w:rFonts w:ascii="Arial" w:hAnsi="Arial" w:cs="Arial"/>
          <w:color w:val="000000"/>
          <w:sz w:val="23"/>
          <w:szCs w:val="23"/>
        </w:rPr>
        <w:t xml:space="preserve"> telefónicamente a la ARL </w:t>
      </w:r>
      <w:r w:rsidR="00E36E41">
        <w:rPr>
          <w:rFonts w:ascii="Arial" w:hAnsi="Arial" w:cs="Arial"/>
          <w:color w:val="000000"/>
          <w:sz w:val="23"/>
          <w:szCs w:val="23"/>
        </w:rPr>
        <w:t>la ocurrencia del</w:t>
      </w:r>
      <w:r w:rsidRPr="004E3EB3">
        <w:rPr>
          <w:rFonts w:ascii="Arial" w:hAnsi="Arial" w:cs="Arial"/>
          <w:color w:val="000000"/>
          <w:sz w:val="23"/>
          <w:szCs w:val="23"/>
        </w:rPr>
        <w:t xml:space="preserve"> accidente de trabajo. </w:t>
      </w:r>
    </w:p>
    <w:p w:rsidR="00BD54C1" w:rsidRPr="004E3EB3" w:rsidRDefault="00BD54C1" w:rsidP="00BD54C1">
      <w:pPr>
        <w:pStyle w:val="Prrafodelista"/>
        <w:autoSpaceDE w:val="0"/>
        <w:autoSpaceDN w:val="0"/>
        <w:adjustRightInd w:val="0"/>
        <w:spacing w:after="120" w:line="240" w:lineRule="auto"/>
        <w:ind w:left="714"/>
        <w:jc w:val="both"/>
        <w:rPr>
          <w:rFonts w:ascii="Arial" w:hAnsi="Arial" w:cs="Arial"/>
          <w:color w:val="000000"/>
          <w:sz w:val="23"/>
          <w:szCs w:val="23"/>
        </w:rPr>
      </w:pPr>
    </w:p>
    <w:p w:rsidR="00C37924" w:rsidRPr="004E3EB3" w:rsidRDefault="002F788D" w:rsidP="00BD54C1">
      <w:pPr>
        <w:pStyle w:val="Prrafodelista"/>
        <w:numPr>
          <w:ilvl w:val="0"/>
          <w:numId w:val="14"/>
        </w:numPr>
        <w:autoSpaceDE w:val="0"/>
        <w:autoSpaceDN w:val="0"/>
        <w:adjustRightInd w:val="0"/>
        <w:spacing w:after="120" w:line="240" w:lineRule="auto"/>
        <w:ind w:left="714" w:hanging="357"/>
        <w:jc w:val="both"/>
        <w:rPr>
          <w:rFonts w:ascii="Arial" w:hAnsi="Arial" w:cs="Arial"/>
          <w:color w:val="000000"/>
          <w:sz w:val="23"/>
          <w:szCs w:val="23"/>
        </w:rPr>
      </w:pPr>
      <w:r w:rsidRPr="004E3EB3">
        <w:rPr>
          <w:rFonts w:ascii="Arial" w:hAnsi="Arial" w:cs="Arial"/>
          <w:color w:val="000000"/>
          <w:sz w:val="23"/>
          <w:szCs w:val="23"/>
        </w:rPr>
        <w:t xml:space="preserve">Los funcionarios </w:t>
      </w:r>
      <w:r w:rsidR="00C37924" w:rsidRPr="004E3EB3">
        <w:rPr>
          <w:rFonts w:ascii="Arial" w:hAnsi="Arial" w:cs="Arial"/>
          <w:color w:val="000000"/>
          <w:sz w:val="23"/>
          <w:szCs w:val="23"/>
        </w:rPr>
        <w:t>deben reportar los accidentes de trabajo al jefe inmediato (</w:t>
      </w:r>
      <w:r w:rsidR="00BD54C1" w:rsidRPr="004E3EB3">
        <w:rPr>
          <w:rFonts w:ascii="Arial" w:hAnsi="Arial" w:cs="Arial"/>
          <w:color w:val="000000"/>
          <w:sz w:val="23"/>
          <w:szCs w:val="23"/>
        </w:rPr>
        <w:t>Jefes de oficina, Secretarios de despacho, Jefes de dependencias</w:t>
      </w:r>
      <w:r w:rsidR="00C37924" w:rsidRPr="004E3EB3">
        <w:rPr>
          <w:rFonts w:ascii="Arial" w:hAnsi="Arial" w:cs="Arial"/>
          <w:color w:val="000000"/>
          <w:sz w:val="23"/>
          <w:szCs w:val="23"/>
        </w:rPr>
        <w:t xml:space="preserve">). </w:t>
      </w:r>
    </w:p>
    <w:p w:rsidR="00BD54C1" w:rsidRPr="004E3EB3" w:rsidRDefault="00BD54C1" w:rsidP="00BD54C1">
      <w:pPr>
        <w:pStyle w:val="Prrafodelista"/>
        <w:autoSpaceDE w:val="0"/>
        <w:autoSpaceDN w:val="0"/>
        <w:adjustRightInd w:val="0"/>
        <w:spacing w:after="120" w:line="240" w:lineRule="auto"/>
        <w:ind w:left="714"/>
        <w:jc w:val="both"/>
        <w:rPr>
          <w:rFonts w:ascii="Arial" w:hAnsi="Arial" w:cs="Arial"/>
          <w:color w:val="000000"/>
          <w:sz w:val="23"/>
          <w:szCs w:val="23"/>
        </w:rPr>
      </w:pPr>
    </w:p>
    <w:p w:rsidR="002F788D" w:rsidRPr="004E3EB3" w:rsidRDefault="00BD54C1" w:rsidP="002F788D">
      <w:pPr>
        <w:pStyle w:val="Prrafodelista"/>
        <w:numPr>
          <w:ilvl w:val="0"/>
          <w:numId w:val="14"/>
        </w:numPr>
        <w:autoSpaceDE w:val="0"/>
        <w:autoSpaceDN w:val="0"/>
        <w:adjustRightInd w:val="0"/>
        <w:spacing w:after="120" w:line="240" w:lineRule="auto"/>
        <w:ind w:left="714" w:hanging="357"/>
        <w:jc w:val="both"/>
        <w:rPr>
          <w:rFonts w:ascii="Arial" w:hAnsi="Arial" w:cs="Arial"/>
          <w:color w:val="000000"/>
          <w:sz w:val="23"/>
          <w:szCs w:val="23"/>
        </w:rPr>
      </w:pPr>
      <w:r w:rsidRPr="004E3EB3">
        <w:rPr>
          <w:rFonts w:ascii="Arial" w:hAnsi="Arial" w:cs="Arial"/>
          <w:color w:val="000000"/>
          <w:sz w:val="23"/>
          <w:szCs w:val="23"/>
        </w:rPr>
        <w:t xml:space="preserve">El testigo del accidente es la persona que presenció el accidente y </w:t>
      </w:r>
      <w:r w:rsidR="002F788D" w:rsidRPr="004E3EB3">
        <w:rPr>
          <w:rFonts w:ascii="Arial" w:hAnsi="Arial" w:cs="Arial"/>
          <w:color w:val="000000"/>
          <w:sz w:val="23"/>
          <w:szCs w:val="23"/>
        </w:rPr>
        <w:t>puede</w:t>
      </w:r>
      <w:r w:rsidRPr="004E3EB3">
        <w:rPr>
          <w:rFonts w:ascii="Arial" w:hAnsi="Arial" w:cs="Arial"/>
          <w:color w:val="000000"/>
          <w:sz w:val="23"/>
          <w:szCs w:val="23"/>
        </w:rPr>
        <w:t xml:space="preserve"> ayudar a esclarecer o evidenciar los hechos y circunstancias que dieron lugar al origen de este. En caso de que existieran, el testigo debe solidarizarse con el trabajador accidentado dando aviso al </w:t>
      </w:r>
      <w:r w:rsidR="002F788D" w:rsidRPr="004E3EB3">
        <w:rPr>
          <w:rFonts w:ascii="Arial" w:hAnsi="Arial" w:cs="Arial"/>
          <w:color w:val="000000"/>
          <w:sz w:val="23"/>
          <w:szCs w:val="23"/>
        </w:rPr>
        <w:t xml:space="preserve">jefe inmediato de la </w:t>
      </w:r>
      <w:r w:rsidRPr="004E3EB3">
        <w:rPr>
          <w:rFonts w:ascii="Arial" w:hAnsi="Arial" w:cs="Arial"/>
          <w:color w:val="000000"/>
          <w:sz w:val="23"/>
          <w:szCs w:val="23"/>
        </w:rPr>
        <w:t>dependencia donde labora, o avisando inmediatamente al área de Talento Humano cuando las circunstancias lo ameriten. El testigo debe suministrar al área de Ta</w:t>
      </w:r>
      <w:r w:rsidR="00E36E41">
        <w:rPr>
          <w:rFonts w:ascii="Arial" w:hAnsi="Arial" w:cs="Arial"/>
          <w:color w:val="000000"/>
          <w:sz w:val="23"/>
          <w:szCs w:val="23"/>
        </w:rPr>
        <w:t>lento Humano su nombre completo,</w:t>
      </w:r>
      <w:r w:rsidR="002F788D" w:rsidRPr="004E3EB3">
        <w:rPr>
          <w:rFonts w:ascii="Arial" w:hAnsi="Arial" w:cs="Arial"/>
          <w:color w:val="000000"/>
          <w:sz w:val="23"/>
          <w:szCs w:val="23"/>
        </w:rPr>
        <w:t xml:space="preserve"> cargo</w:t>
      </w:r>
      <w:r w:rsidR="00E36E41">
        <w:rPr>
          <w:rFonts w:ascii="Arial" w:hAnsi="Arial" w:cs="Arial"/>
          <w:color w:val="000000"/>
          <w:sz w:val="23"/>
          <w:szCs w:val="23"/>
        </w:rPr>
        <w:t xml:space="preserve"> y documento</w:t>
      </w:r>
      <w:r w:rsidRPr="004E3EB3">
        <w:rPr>
          <w:rFonts w:ascii="Arial" w:hAnsi="Arial" w:cs="Arial"/>
          <w:color w:val="000000"/>
          <w:sz w:val="23"/>
          <w:szCs w:val="23"/>
        </w:rPr>
        <w:t xml:space="preserve"> de identificación para el diligenciamiento del FURAT también debe participar en la investigación del accidente, ju</w:t>
      </w:r>
      <w:r w:rsidR="004B23E9" w:rsidRPr="004E3EB3">
        <w:rPr>
          <w:rFonts w:ascii="Arial" w:hAnsi="Arial" w:cs="Arial"/>
          <w:color w:val="000000"/>
          <w:sz w:val="23"/>
          <w:szCs w:val="23"/>
        </w:rPr>
        <w:t>nto con el equipo investigador.</w:t>
      </w:r>
    </w:p>
    <w:p w:rsidR="00CE23F4" w:rsidRPr="004E3EB3" w:rsidRDefault="00CE23F4" w:rsidP="00CE23F4">
      <w:pPr>
        <w:pStyle w:val="Prrafodelista"/>
        <w:rPr>
          <w:rFonts w:ascii="Arial" w:hAnsi="Arial" w:cs="Arial"/>
          <w:color w:val="000000"/>
          <w:sz w:val="23"/>
          <w:szCs w:val="23"/>
        </w:rPr>
      </w:pPr>
    </w:p>
    <w:p w:rsidR="00CE23F4" w:rsidRPr="004E3EB3" w:rsidRDefault="0059244B" w:rsidP="002F788D">
      <w:pPr>
        <w:autoSpaceDE w:val="0"/>
        <w:autoSpaceDN w:val="0"/>
        <w:adjustRightInd w:val="0"/>
        <w:spacing w:after="120" w:line="240" w:lineRule="auto"/>
        <w:jc w:val="both"/>
        <w:rPr>
          <w:rFonts w:ascii="Arial" w:hAnsi="Arial" w:cs="Arial"/>
          <w:b/>
          <w:sz w:val="23"/>
          <w:szCs w:val="23"/>
        </w:rPr>
      </w:pPr>
      <w:r w:rsidRPr="004E3EB3">
        <w:rPr>
          <w:rFonts w:ascii="Arial" w:hAnsi="Arial" w:cs="Arial"/>
          <w:color w:val="000000" w:themeColor="text1"/>
          <w:sz w:val="23"/>
          <w:szCs w:val="23"/>
        </w:rPr>
        <w:t>Los</w:t>
      </w:r>
      <w:r w:rsidR="00B41F12" w:rsidRPr="004E3EB3">
        <w:rPr>
          <w:rFonts w:ascii="Arial" w:hAnsi="Arial" w:cs="Arial"/>
          <w:color w:val="000000" w:themeColor="text1"/>
          <w:sz w:val="23"/>
          <w:szCs w:val="23"/>
        </w:rPr>
        <w:t xml:space="preserve"> </w:t>
      </w:r>
      <w:r w:rsidRPr="004E3EB3">
        <w:rPr>
          <w:rFonts w:ascii="Arial" w:hAnsi="Arial" w:cs="Arial"/>
          <w:color w:val="000000" w:themeColor="text1"/>
          <w:sz w:val="23"/>
          <w:szCs w:val="23"/>
        </w:rPr>
        <w:t xml:space="preserve">reportes </w:t>
      </w:r>
      <w:r w:rsidR="00B41F12" w:rsidRPr="004E3EB3">
        <w:rPr>
          <w:rFonts w:ascii="Arial" w:hAnsi="Arial" w:cs="Arial"/>
          <w:color w:val="000000" w:themeColor="text1"/>
          <w:sz w:val="23"/>
          <w:szCs w:val="23"/>
        </w:rPr>
        <w:t xml:space="preserve">de los accidentes a la </w:t>
      </w:r>
      <w:r w:rsidR="00B41F12" w:rsidRPr="004E3EB3">
        <w:rPr>
          <w:rFonts w:ascii="Arial" w:hAnsi="Arial" w:cs="Arial"/>
          <w:b/>
          <w:sz w:val="23"/>
          <w:szCs w:val="23"/>
        </w:rPr>
        <w:t>ARL</w:t>
      </w:r>
      <w:r w:rsidR="00B41F12" w:rsidRPr="004E3EB3">
        <w:rPr>
          <w:rFonts w:ascii="Arial" w:hAnsi="Arial" w:cs="Arial"/>
          <w:sz w:val="23"/>
          <w:szCs w:val="23"/>
        </w:rPr>
        <w:t xml:space="preserve"> </w:t>
      </w:r>
      <w:r w:rsidR="00B41F12" w:rsidRPr="004E3EB3">
        <w:rPr>
          <w:rFonts w:ascii="Arial" w:hAnsi="Arial" w:cs="Arial"/>
          <w:b/>
          <w:sz w:val="23"/>
          <w:szCs w:val="23"/>
        </w:rPr>
        <w:t>POSITIVA</w:t>
      </w:r>
      <w:r w:rsidR="00B41F12" w:rsidRPr="004E3EB3">
        <w:rPr>
          <w:rFonts w:ascii="Arial" w:hAnsi="Arial" w:cs="Arial"/>
          <w:sz w:val="23"/>
          <w:szCs w:val="23"/>
        </w:rPr>
        <w:t xml:space="preserve">  </w:t>
      </w:r>
      <w:r w:rsidR="004B23E9" w:rsidRPr="004E3EB3">
        <w:rPr>
          <w:rFonts w:ascii="Arial" w:hAnsi="Arial" w:cs="Arial"/>
          <w:color w:val="000000" w:themeColor="text1"/>
          <w:sz w:val="23"/>
          <w:szCs w:val="23"/>
        </w:rPr>
        <w:t>lo</w:t>
      </w:r>
      <w:r w:rsidR="00B41F12" w:rsidRPr="004E3EB3">
        <w:rPr>
          <w:rFonts w:ascii="Arial" w:hAnsi="Arial" w:cs="Arial"/>
          <w:color w:val="000000" w:themeColor="text1"/>
          <w:sz w:val="23"/>
          <w:szCs w:val="23"/>
        </w:rPr>
        <w:t xml:space="preserve"> deberá</w:t>
      </w:r>
      <w:r w:rsidR="004B23E9" w:rsidRPr="004E3EB3">
        <w:rPr>
          <w:rFonts w:ascii="Arial" w:hAnsi="Arial" w:cs="Arial"/>
          <w:color w:val="000000" w:themeColor="text1"/>
          <w:sz w:val="23"/>
          <w:szCs w:val="23"/>
        </w:rPr>
        <w:t>n realizar</w:t>
      </w:r>
      <w:r w:rsidR="00B41F12" w:rsidRPr="004E3EB3">
        <w:rPr>
          <w:rFonts w:ascii="Arial" w:hAnsi="Arial" w:cs="Arial"/>
          <w:color w:val="000000" w:themeColor="text1"/>
          <w:sz w:val="23"/>
          <w:szCs w:val="23"/>
        </w:rPr>
        <w:t xml:space="preserve"> las personas designadas por la </w:t>
      </w:r>
      <w:r w:rsidR="00B41F12" w:rsidRPr="004E3EB3">
        <w:rPr>
          <w:rFonts w:ascii="Arial" w:hAnsi="Arial" w:cs="Arial"/>
          <w:b/>
          <w:sz w:val="23"/>
          <w:szCs w:val="23"/>
        </w:rPr>
        <w:t>ALCALDIA DE VALLEDUPAR</w:t>
      </w:r>
      <w:r w:rsidR="00C37924" w:rsidRPr="004E3EB3">
        <w:rPr>
          <w:rFonts w:ascii="Arial" w:hAnsi="Arial" w:cs="Arial"/>
          <w:b/>
          <w:sz w:val="23"/>
          <w:szCs w:val="23"/>
        </w:rPr>
        <w:t>.</w:t>
      </w:r>
    </w:p>
    <w:p w:rsidR="004B23E9" w:rsidRPr="004E3EB3" w:rsidRDefault="004B23E9" w:rsidP="004B23E9">
      <w:pPr>
        <w:autoSpaceDE w:val="0"/>
        <w:autoSpaceDN w:val="0"/>
        <w:adjustRightInd w:val="0"/>
        <w:spacing w:after="266" w:line="240" w:lineRule="auto"/>
        <w:jc w:val="both"/>
        <w:rPr>
          <w:rFonts w:ascii="Arial" w:hAnsi="Arial" w:cs="Arial"/>
          <w:color w:val="000000"/>
          <w:sz w:val="23"/>
          <w:szCs w:val="23"/>
        </w:rPr>
      </w:pPr>
      <w:r w:rsidRPr="004E3EB3">
        <w:rPr>
          <w:rFonts w:ascii="Arial" w:hAnsi="Arial" w:cs="Arial"/>
          <w:b/>
          <w:sz w:val="23"/>
          <w:szCs w:val="23"/>
        </w:rPr>
        <w:t xml:space="preserve">María Inmaculada Ustariz </w:t>
      </w:r>
      <w:r w:rsidR="000C28B8" w:rsidRPr="004E3EB3">
        <w:rPr>
          <w:rFonts w:ascii="Arial" w:hAnsi="Arial" w:cs="Arial"/>
          <w:color w:val="000000" w:themeColor="text1"/>
          <w:sz w:val="23"/>
          <w:szCs w:val="23"/>
        </w:rPr>
        <w:t xml:space="preserve">(Profesional Universitario) </w:t>
      </w:r>
      <w:r w:rsidRPr="004E3EB3">
        <w:rPr>
          <w:rFonts w:ascii="Arial" w:hAnsi="Arial" w:cs="Arial"/>
          <w:color w:val="000000" w:themeColor="text1"/>
          <w:sz w:val="23"/>
          <w:szCs w:val="23"/>
        </w:rPr>
        <w:t xml:space="preserve">reportará los Incidentes y/o Accidentes laborales ocurridos en: </w:t>
      </w:r>
    </w:p>
    <w:p w:rsidR="004B23E9" w:rsidRPr="004E3EB3" w:rsidRDefault="005B2841" w:rsidP="004B23E9">
      <w:pPr>
        <w:pStyle w:val="Prrafodelista"/>
        <w:numPr>
          <w:ilvl w:val="0"/>
          <w:numId w:val="14"/>
        </w:numPr>
        <w:autoSpaceDE w:val="0"/>
        <w:autoSpaceDN w:val="0"/>
        <w:adjustRightInd w:val="0"/>
        <w:spacing w:after="0" w:line="240" w:lineRule="auto"/>
        <w:jc w:val="both"/>
        <w:rPr>
          <w:rFonts w:ascii="Arial" w:hAnsi="Arial" w:cs="Arial"/>
          <w:sz w:val="23"/>
          <w:szCs w:val="23"/>
        </w:rPr>
      </w:pPr>
      <w:r>
        <w:rPr>
          <w:rFonts w:ascii="Arial" w:hAnsi="Arial" w:cs="Arial"/>
          <w:sz w:val="23"/>
          <w:szCs w:val="23"/>
        </w:rPr>
        <w:t>Palacio Municipal, Secretaría de Salud, Secretarí</w:t>
      </w:r>
      <w:r w:rsidR="004B23E9" w:rsidRPr="004E3EB3">
        <w:rPr>
          <w:rFonts w:ascii="Arial" w:hAnsi="Arial" w:cs="Arial"/>
          <w:sz w:val="23"/>
          <w:szCs w:val="23"/>
        </w:rPr>
        <w:t>a de Tr</w:t>
      </w:r>
      <w:r>
        <w:rPr>
          <w:rFonts w:ascii="Arial" w:hAnsi="Arial" w:cs="Arial"/>
          <w:sz w:val="23"/>
          <w:szCs w:val="23"/>
        </w:rPr>
        <w:t>ánsito, Oficina de C</w:t>
      </w:r>
      <w:r w:rsidR="004B23E9" w:rsidRPr="004E3EB3">
        <w:rPr>
          <w:rFonts w:ascii="Arial" w:hAnsi="Arial" w:cs="Arial"/>
          <w:sz w:val="23"/>
          <w:szCs w:val="23"/>
        </w:rPr>
        <w:t xml:space="preserve">ultura, </w:t>
      </w:r>
      <w:r>
        <w:rPr>
          <w:rFonts w:ascii="Arial" w:hAnsi="Arial" w:cs="Arial"/>
          <w:sz w:val="23"/>
          <w:szCs w:val="23"/>
        </w:rPr>
        <w:t>Sisben, Casas de j</w:t>
      </w:r>
      <w:r w:rsidR="004B23E9" w:rsidRPr="004E3EB3">
        <w:rPr>
          <w:rFonts w:ascii="Arial" w:hAnsi="Arial" w:cs="Arial"/>
          <w:sz w:val="23"/>
          <w:szCs w:val="23"/>
        </w:rPr>
        <w:t xml:space="preserve">usticia, Inspecciones de policía, Centro de atención a víctimas. </w:t>
      </w:r>
    </w:p>
    <w:p w:rsidR="004B23E9" w:rsidRPr="004E3EB3" w:rsidRDefault="004B23E9" w:rsidP="004B23E9">
      <w:pPr>
        <w:pStyle w:val="Prrafodelista"/>
        <w:autoSpaceDE w:val="0"/>
        <w:autoSpaceDN w:val="0"/>
        <w:adjustRightInd w:val="0"/>
        <w:spacing w:after="0" w:line="240" w:lineRule="auto"/>
        <w:ind w:left="770"/>
        <w:jc w:val="both"/>
        <w:rPr>
          <w:rFonts w:ascii="Arial" w:hAnsi="Arial" w:cs="Arial"/>
          <w:sz w:val="23"/>
          <w:szCs w:val="23"/>
        </w:rPr>
      </w:pPr>
    </w:p>
    <w:p w:rsidR="004B23E9" w:rsidRPr="004E3EB3" w:rsidRDefault="004B23E9" w:rsidP="004B23E9">
      <w:pPr>
        <w:autoSpaceDE w:val="0"/>
        <w:autoSpaceDN w:val="0"/>
        <w:adjustRightInd w:val="0"/>
        <w:spacing w:after="0" w:line="240" w:lineRule="auto"/>
        <w:jc w:val="both"/>
        <w:rPr>
          <w:rFonts w:ascii="Arial" w:hAnsi="Arial" w:cs="Arial"/>
          <w:color w:val="000000" w:themeColor="text1"/>
          <w:sz w:val="23"/>
          <w:szCs w:val="23"/>
        </w:rPr>
      </w:pPr>
      <w:r w:rsidRPr="004E3EB3">
        <w:rPr>
          <w:rFonts w:ascii="Arial" w:hAnsi="Arial" w:cs="Arial"/>
          <w:b/>
          <w:sz w:val="23"/>
          <w:szCs w:val="23"/>
        </w:rPr>
        <w:t xml:space="preserve">María Teresa Romero Martínez </w:t>
      </w:r>
      <w:r w:rsidRPr="004E3EB3">
        <w:rPr>
          <w:rFonts w:ascii="Arial" w:hAnsi="Arial" w:cs="Arial"/>
          <w:sz w:val="23"/>
          <w:szCs w:val="23"/>
        </w:rPr>
        <w:t>(</w:t>
      </w:r>
      <w:r w:rsidRPr="004E3EB3">
        <w:rPr>
          <w:rFonts w:ascii="Arial" w:hAnsi="Arial" w:cs="Arial"/>
          <w:color w:val="000000" w:themeColor="text1"/>
          <w:sz w:val="23"/>
          <w:szCs w:val="23"/>
        </w:rPr>
        <w:t xml:space="preserve">Técnico Administrativo) Secretaria de Educación reporta los Incidentes y/o Accidentes laborales ocurridos en: </w:t>
      </w:r>
    </w:p>
    <w:p w:rsidR="004B23E9" w:rsidRPr="004E3EB3" w:rsidRDefault="004B23E9" w:rsidP="004B23E9">
      <w:pPr>
        <w:autoSpaceDE w:val="0"/>
        <w:autoSpaceDN w:val="0"/>
        <w:adjustRightInd w:val="0"/>
        <w:spacing w:after="0" w:line="240" w:lineRule="auto"/>
        <w:jc w:val="both"/>
        <w:rPr>
          <w:rFonts w:ascii="Arial" w:hAnsi="Arial" w:cs="Arial"/>
          <w:color w:val="000000" w:themeColor="text1"/>
          <w:sz w:val="23"/>
          <w:szCs w:val="23"/>
        </w:rPr>
      </w:pPr>
    </w:p>
    <w:p w:rsidR="004B23E9" w:rsidRPr="004E3EB3" w:rsidRDefault="004B23E9" w:rsidP="004B23E9">
      <w:pPr>
        <w:pStyle w:val="Prrafodelista"/>
        <w:numPr>
          <w:ilvl w:val="0"/>
          <w:numId w:val="14"/>
        </w:numPr>
        <w:autoSpaceDE w:val="0"/>
        <w:autoSpaceDN w:val="0"/>
        <w:adjustRightInd w:val="0"/>
        <w:spacing w:after="0" w:line="240" w:lineRule="auto"/>
        <w:jc w:val="both"/>
        <w:rPr>
          <w:rFonts w:ascii="Arial" w:hAnsi="Arial" w:cs="Arial"/>
          <w:color w:val="000000" w:themeColor="text1"/>
          <w:sz w:val="23"/>
          <w:szCs w:val="23"/>
        </w:rPr>
      </w:pPr>
      <w:r w:rsidRPr="004E3EB3">
        <w:rPr>
          <w:rFonts w:ascii="Arial" w:hAnsi="Arial" w:cs="Arial"/>
          <w:color w:val="000000" w:themeColor="text1"/>
          <w:sz w:val="23"/>
          <w:szCs w:val="23"/>
        </w:rPr>
        <w:t>Secretaria de Educación Municipal.</w:t>
      </w:r>
    </w:p>
    <w:p w:rsidR="004876DE" w:rsidRPr="004E3EB3" w:rsidRDefault="004876DE" w:rsidP="005E6D73">
      <w:pPr>
        <w:pStyle w:val="Default"/>
        <w:rPr>
          <w:color w:val="000000" w:themeColor="text1"/>
          <w:sz w:val="23"/>
          <w:szCs w:val="23"/>
        </w:rPr>
      </w:pPr>
    </w:p>
    <w:tbl>
      <w:tblPr>
        <w:tblStyle w:val="Tablaconcuadrcula"/>
        <w:tblW w:w="9101" w:type="dxa"/>
        <w:tblInd w:w="-34" w:type="dxa"/>
        <w:shd w:val="clear" w:color="auto" w:fill="C6D9F1" w:themeFill="text2" w:themeFillTint="33"/>
        <w:tblLook w:val="04A0" w:firstRow="1" w:lastRow="0" w:firstColumn="1" w:lastColumn="0" w:noHBand="0" w:noVBand="1"/>
      </w:tblPr>
      <w:tblGrid>
        <w:gridCol w:w="9101"/>
      </w:tblGrid>
      <w:tr w:rsidR="004876DE" w:rsidRPr="004E3EB3" w:rsidTr="009C711F">
        <w:tc>
          <w:tcPr>
            <w:tcW w:w="9101" w:type="dxa"/>
            <w:shd w:val="clear" w:color="auto" w:fill="C6D9F1" w:themeFill="text2" w:themeFillTint="33"/>
          </w:tcPr>
          <w:p w:rsidR="004876DE" w:rsidRPr="004E3EB3" w:rsidRDefault="002E66B1" w:rsidP="00187CC4">
            <w:pPr>
              <w:pStyle w:val="Ttulo2"/>
              <w:outlineLvl w:val="1"/>
              <w:rPr>
                <w:rFonts w:cs="Arial"/>
                <w:sz w:val="23"/>
                <w:szCs w:val="23"/>
              </w:rPr>
            </w:pPr>
            <w:bookmarkStart w:id="4" w:name="_Toc57107455"/>
            <w:r w:rsidRPr="004E3EB3">
              <w:rPr>
                <w:rFonts w:cs="Arial"/>
                <w:sz w:val="23"/>
                <w:szCs w:val="23"/>
              </w:rPr>
              <w:t>6</w:t>
            </w:r>
            <w:r w:rsidR="00696F56" w:rsidRPr="004E3EB3">
              <w:rPr>
                <w:rFonts w:cs="Arial"/>
                <w:sz w:val="23"/>
                <w:szCs w:val="23"/>
              </w:rPr>
              <w:t xml:space="preserve">. </w:t>
            </w:r>
            <w:r w:rsidR="00187CC4">
              <w:rPr>
                <w:rFonts w:cs="Arial"/>
                <w:sz w:val="23"/>
                <w:szCs w:val="23"/>
              </w:rPr>
              <w:t>REGISTROS</w:t>
            </w:r>
            <w:bookmarkEnd w:id="4"/>
            <w:r w:rsidR="00187CC4">
              <w:rPr>
                <w:rFonts w:cs="Arial"/>
                <w:sz w:val="23"/>
                <w:szCs w:val="23"/>
              </w:rPr>
              <w:t xml:space="preserve"> </w:t>
            </w:r>
          </w:p>
        </w:tc>
      </w:tr>
    </w:tbl>
    <w:p w:rsidR="004876DE" w:rsidRPr="004E3EB3" w:rsidRDefault="004876DE" w:rsidP="005E6D73">
      <w:pPr>
        <w:pStyle w:val="Default"/>
        <w:rPr>
          <w:sz w:val="23"/>
          <w:szCs w:val="23"/>
        </w:rPr>
      </w:pPr>
    </w:p>
    <w:p w:rsidR="00187CC4" w:rsidRDefault="00187CC4" w:rsidP="00643C7B">
      <w:pPr>
        <w:pStyle w:val="Default"/>
        <w:spacing w:after="120"/>
        <w:rPr>
          <w:sz w:val="23"/>
          <w:szCs w:val="23"/>
        </w:rPr>
      </w:pPr>
      <w:r>
        <w:rPr>
          <w:sz w:val="23"/>
          <w:szCs w:val="23"/>
        </w:rPr>
        <w:t xml:space="preserve">El trabajador accidentado debe enviar a la oficina de talento humano / seguridad y salud en el trabajo la siguiente documentación: </w:t>
      </w:r>
    </w:p>
    <w:p w:rsidR="001E4AD8" w:rsidRDefault="00187CC4" w:rsidP="00643C7B">
      <w:pPr>
        <w:pStyle w:val="Default"/>
        <w:numPr>
          <w:ilvl w:val="0"/>
          <w:numId w:val="3"/>
        </w:numPr>
        <w:spacing w:after="120"/>
        <w:jc w:val="both"/>
        <w:rPr>
          <w:sz w:val="23"/>
          <w:szCs w:val="23"/>
        </w:rPr>
      </w:pPr>
      <w:r>
        <w:rPr>
          <w:sz w:val="23"/>
          <w:szCs w:val="23"/>
        </w:rPr>
        <w:t>Copia de Historia Clínica, c</w:t>
      </w:r>
      <w:r w:rsidR="004876DE" w:rsidRPr="004E3EB3">
        <w:rPr>
          <w:sz w:val="23"/>
          <w:szCs w:val="23"/>
        </w:rPr>
        <w:t xml:space="preserve">ertificado de Diagnóstico Médico con o sin incapacidad. </w:t>
      </w:r>
    </w:p>
    <w:p w:rsidR="00643C7B" w:rsidRPr="00187CC4" w:rsidRDefault="00643C7B" w:rsidP="00643C7B">
      <w:pPr>
        <w:pStyle w:val="Default"/>
        <w:spacing w:after="120"/>
        <w:jc w:val="both"/>
        <w:rPr>
          <w:sz w:val="23"/>
          <w:szCs w:val="23"/>
        </w:rPr>
      </w:pPr>
      <w:r>
        <w:rPr>
          <w:sz w:val="23"/>
          <w:szCs w:val="23"/>
        </w:rPr>
        <w:t>Enviar dentro de los 8 días hábiles siguientes a la atención médica.</w:t>
      </w:r>
    </w:p>
    <w:tbl>
      <w:tblPr>
        <w:tblStyle w:val="Tablaconcuadrcula"/>
        <w:tblW w:w="9101" w:type="dxa"/>
        <w:tblInd w:w="-34" w:type="dxa"/>
        <w:shd w:val="clear" w:color="auto" w:fill="C6D9F1" w:themeFill="text2" w:themeFillTint="33"/>
        <w:tblLook w:val="04A0" w:firstRow="1" w:lastRow="0" w:firstColumn="1" w:lastColumn="0" w:noHBand="0" w:noVBand="1"/>
      </w:tblPr>
      <w:tblGrid>
        <w:gridCol w:w="9101"/>
      </w:tblGrid>
      <w:tr w:rsidR="00E44F7B" w:rsidRPr="004E3EB3" w:rsidTr="009C711F">
        <w:trPr>
          <w:trHeight w:val="279"/>
        </w:trPr>
        <w:tc>
          <w:tcPr>
            <w:tcW w:w="9101" w:type="dxa"/>
            <w:shd w:val="clear" w:color="auto" w:fill="C6D9F1" w:themeFill="text2" w:themeFillTint="33"/>
          </w:tcPr>
          <w:p w:rsidR="00E44F7B" w:rsidRPr="004E3EB3" w:rsidRDefault="00696F56" w:rsidP="00826920">
            <w:pPr>
              <w:pStyle w:val="Ttulo2"/>
              <w:outlineLvl w:val="1"/>
              <w:rPr>
                <w:rFonts w:cs="Arial"/>
                <w:sz w:val="23"/>
                <w:szCs w:val="23"/>
              </w:rPr>
            </w:pPr>
            <w:bookmarkStart w:id="5" w:name="_Toc57107456"/>
            <w:r w:rsidRPr="004E3EB3">
              <w:rPr>
                <w:rFonts w:cs="Arial"/>
                <w:sz w:val="23"/>
                <w:szCs w:val="23"/>
              </w:rPr>
              <w:lastRenderedPageBreak/>
              <w:t xml:space="preserve">7. </w:t>
            </w:r>
            <w:r w:rsidR="004B23E9" w:rsidRPr="004E3EB3">
              <w:rPr>
                <w:rFonts w:cs="Arial"/>
                <w:sz w:val="23"/>
                <w:szCs w:val="23"/>
              </w:rPr>
              <w:t>PROCEDIMIENTO</w:t>
            </w:r>
            <w:bookmarkEnd w:id="5"/>
          </w:p>
        </w:tc>
      </w:tr>
    </w:tbl>
    <w:p w:rsidR="00BC1F96" w:rsidRPr="004E3EB3" w:rsidRDefault="00BC1F96" w:rsidP="00351CBD">
      <w:pPr>
        <w:autoSpaceDE w:val="0"/>
        <w:autoSpaceDN w:val="0"/>
        <w:adjustRightInd w:val="0"/>
        <w:spacing w:after="0" w:line="240" w:lineRule="auto"/>
        <w:rPr>
          <w:rFonts w:ascii="Arial" w:hAnsi="Arial" w:cs="Arial"/>
          <w:b/>
          <w:bCs/>
          <w:color w:val="000000"/>
          <w:sz w:val="23"/>
          <w:szCs w:val="23"/>
        </w:rPr>
      </w:pPr>
    </w:p>
    <w:p w:rsidR="00351CBD" w:rsidRPr="004E3EB3" w:rsidRDefault="00B4684D" w:rsidP="00351CBD">
      <w:pPr>
        <w:autoSpaceDE w:val="0"/>
        <w:autoSpaceDN w:val="0"/>
        <w:adjustRightInd w:val="0"/>
        <w:spacing w:after="0" w:line="240" w:lineRule="auto"/>
        <w:rPr>
          <w:rFonts w:ascii="Arial" w:hAnsi="Arial" w:cs="Arial"/>
          <w:b/>
          <w:bCs/>
          <w:color w:val="000000"/>
          <w:sz w:val="23"/>
          <w:szCs w:val="23"/>
        </w:rPr>
      </w:pPr>
      <w:r w:rsidRPr="004E3EB3">
        <w:rPr>
          <w:rFonts w:ascii="Arial" w:hAnsi="Arial" w:cs="Arial"/>
          <w:b/>
          <w:bCs/>
          <w:color w:val="000000"/>
          <w:sz w:val="23"/>
          <w:szCs w:val="23"/>
        </w:rPr>
        <w:t>DESCRIPCIÓN POR FASES:</w:t>
      </w:r>
    </w:p>
    <w:p w:rsidR="00351CBD" w:rsidRPr="004E3EB3" w:rsidRDefault="00351CBD" w:rsidP="00351CBD">
      <w:pPr>
        <w:autoSpaceDE w:val="0"/>
        <w:autoSpaceDN w:val="0"/>
        <w:adjustRightInd w:val="0"/>
        <w:spacing w:after="0" w:line="240" w:lineRule="auto"/>
        <w:rPr>
          <w:rFonts w:ascii="Arial" w:hAnsi="Arial" w:cs="Arial"/>
          <w:b/>
          <w:bCs/>
          <w:color w:val="000000"/>
          <w:sz w:val="23"/>
          <w:szCs w:val="23"/>
        </w:rPr>
      </w:pPr>
    </w:p>
    <w:p w:rsidR="00351CBD" w:rsidRPr="004E3EB3" w:rsidRDefault="00351CBD" w:rsidP="00C37924">
      <w:pPr>
        <w:pStyle w:val="Prrafodelista"/>
        <w:numPr>
          <w:ilvl w:val="0"/>
          <w:numId w:val="11"/>
        </w:numPr>
        <w:autoSpaceDE w:val="0"/>
        <w:autoSpaceDN w:val="0"/>
        <w:adjustRightInd w:val="0"/>
        <w:spacing w:after="0" w:line="240" w:lineRule="auto"/>
        <w:jc w:val="both"/>
        <w:rPr>
          <w:rFonts w:ascii="Arial" w:hAnsi="Arial" w:cs="Arial"/>
          <w:b/>
          <w:bCs/>
          <w:color w:val="000000"/>
          <w:sz w:val="23"/>
          <w:szCs w:val="23"/>
        </w:rPr>
      </w:pPr>
      <w:r w:rsidRPr="004E3EB3">
        <w:rPr>
          <w:rFonts w:ascii="Arial" w:hAnsi="Arial" w:cs="Arial"/>
          <w:bCs/>
          <w:color w:val="000000"/>
          <w:sz w:val="23"/>
          <w:szCs w:val="23"/>
        </w:rPr>
        <w:t>El trabajador accident</w:t>
      </w:r>
      <w:r w:rsidR="00C37924" w:rsidRPr="004E3EB3">
        <w:rPr>
          <w:rFonts w:ascii="Arial" w:hAnsi="Arial" w:cs="Arial"/>
          <w:bCs/>
          <w:color w:val="000000"/>
          <w:sz w:val="23"/>
          <w:szCs w:val="23"/>
        </w:rPr>
        <w:t xml:space="preserve">ado debe recibir oportunamente </w:t>
      </w:r>
      <w:r w:rsidRPr="004E3EB3">
        <w:rPr>
          <w:rFonts w:ascii="Arial" w:hAnsi="Arial" w:cs="Arial"/>
          <w:bCs/>
          <w:color w:val="000000"/>
          <w:sz w:val="23"/>
          <w:szCs w:val="23"/>
        </w:rPr>
        <w:t>los primeros auxilios</w:t>
      </w:r>
      <w:r w:rsidR="00671828" w:rsidRPr="004E3EB3">
        <w:rPr>
          <w:rFonts w:ascii="Arial" w:hAnsi="Arial" w:cs="Arial"/>
          <w:bCs/>
          <w:color w:val="000000"/>
          <w:sz w:val="23"/>
          <w:szCs w:val="23"/>
        </w:rPr>
        <w:t>.</w:t>
      </w:r>
      <w:r w:rsidRPr="004E3EB3">
        <w:rPr>
          <w:rFonts w:ascii="Arial" w:hAnsi="Arial" w:cs="Arial"/>
          <w:bCs/>
          <w:color w:val="000000"/>
          <w:sz w:val="23"/>
          <w:szCs w:val="23"/>
        </w:rPr>
        <w:t xml:space="preserve"> </w:t>
      </w:r>
    </w:p>
    <w:p w:rsidR="00351CBD" w:rsidRPr="004E3EB3" w:rsidRDefault="00351CBD" w:rsidP="00351CBD">
      <w:pPr>
        <w:pStyle w:val="Prrafodelista"/>
        <w:autoSpaceDE w:val="0"/>
        <w:autoSpaceDN w:val="0"/>
        <w:adjustRightInd w:val="0"/>
        <w:spacing w:after="0" w:line="240" w:lineRule="auto"/>
        <w:rPr>
          <w:rFonts w:ascii="Arial" w:hAnsi="Arial" w:cs="Arial"/>
          <w:b/>
          <w:bCs/>
          <w:color w:val="000000"/>
          <w:sz w:val="23"/>
          <w:szCs w:val="23"/>
        </w:rPr>
      </w:pPr>
    </w:p>
    <w:p w:rsidR="006C1D78" w:rsidRPr="00E36E41" w:rsidRDefault="006C1D78" w:rsidP="002B48D8">
      <w:pPr>
        <w:pStyle w:val="Prrafodelista"/>
        <w:numPr>
          <w:ilvl w:val="0"/>
          <w:numId w:val="11"/>
        </w:numPr>
        <w:autoSpaceDE w:val="0"/>
        <w:autoSpaceDN w:val="0"/>
        <w:adjustRightInd w:val="0"/>
        <w:spacing w:after="0" w:line="240" w:lineRule="auto"/>
        <w:jc w:val="both"/>
        <w:rPr>
          <w:rFonts w:ascii="Arial" w:hAnsi="Arial" w:cs="Arial"/>
          <w:b/>
          <w:bCs/>
          <w:color w:val="000000"/>
          <w:sz w:val="23"/>
          <w:szCs w:val="23"/>
        </w:rPr>
      </w:pPr>
      <w:r w:rsidRPr="004E3EB3">
        <w:rPr>
          <w:rFonts w:ascii="Arial" w:hAnsi="Arial" w:cs="Arial"/>
          <w:bCs/>
          <w:color w:val="000000"/>
          <w:sz w:val="23"/>
          <w:szCs w:val="23"/>
        </w:rPr>
        <w:t>El trabajador accidentado debe ser remitido al centro asistencial de urgencias más cercano si el caso lo requiera o a las clínicas a</w:t>
      </w:r>
      <w:r w:rsidR="00E36E41">
        <w:rPr>
          <w:rFonts w:ascii="Arial" w:hAnsi="Arial" w:cs="Arial"/>
          <w:bCs/>
          <w:color w:val="000000"/>
          <w:sz w:val="23"/>
          <w:szCs w:val="23"/>
        </w:rPr>
        <w:t xml:space="preserve">dscritas con la ARL Positiva: </w:t>
      </w:r>
      <w:r w:rsidR="00E36E41" w:rsidRPr="00E36E41">
        <w:rPr>
          <w:rFonts w:ascii="Arial" w:hAnsi="Arial" w:cs="Arial"/>
          <w:b/>
          <w:bCs/>
          <w:color w:val="000000"/>
          <w:sz w:val="23"/>
          <w:szCs w:val="23"/>
        </w:rPr>
        <w:t xml:space="preserve">Clínica Médicos Limitada, </w:t>
      </w:r>
      <w:r w:rsidR="00C37924" w:rsidRPr="00E36E41">
        <w:rPr>
          <w:rFonts w:ascii="Arial" w:hAnsi="Arial" w:cs="Arial"/>
          <w:b/>
          <w:bCs/>
          <w:color w:val="000000"/>
          <w:sz w:val="23"/>
          <w:szCs w:val="23"/>
        </w:rPr>
        <w:t xml:space="preserve"> </w:t>
      </w:r>
      <w:r w:rsidR="00E36E41" w:rsidRPr="00E36E41">
        <w:rPr>
          <w:rFonts w:ascii="Arial" w:hAnsi="Arial" w:cs="Arial"/>
          <w:b/>
          <w:bCs/>
          <w:color w:val="000000"/>
          <w:sz w:val="23"/>
          <w:szCs w:val="23"/>
        </w:rPr>
        <w:t xml:space="preserve">Clínica de Alta Complejidad, </w:t>
      </w:r>
      <w:r w:rsidR="00C37924" w:rsidRPr="00E36E41">
        <w:rPr>
          <w:rFonts w:ascii="Arial" w:hAnsi="Arial" w:cs="Arial"/>
          <w:b/>
          <w:bCs/>
          <w:color w:val="000000"/>
          <w:sz w:val="23"/>
          <w:szCs w:val="23"/>
        </w:rPr>
        <w:t xml:space="preserve"> Clínica Laura Daniela</w:t>
      </w:r>
      <w:r w:rsidR="00E36E41" w:rsidRPr="00E36E41">
        <w:rPr>
          <w:rFonts w:ascii="Arial" w:hAnsi="Arial" w:cs="Arial"/>
          <w:b/>
          <w:bCs/>
          <w:color w:val="000000"/>
          <w:sz w:val="23"/>
          <w:szCs w:val="23"/>
        </w:rPr>
        <w:t>,</w:t>
      </w:r>
      <w:r w:rsidRPr="00E36E41">
        <w:rPr>
          <w:rFonts w:ascii="Arial" w:hAnsi="Arial" w:cs="Arial"/>
          <w:b/>
          <w:bCs/>
          <w:color w:val="000000"/>
          <w:sz w:val="23"/>
          <w:szCs w:val="23"/>
        </w:rPr>
        <w:t xml:space="preserve"> Clínica Valledupar. </w:t>
      </w:r>
    </w:p>
    <w:p w:rsidR="007E7F68" w:rsidRPr="004E3EB3" w:rsidRDefault="007E7F68" w:rsidP="007E7F68">
      <w:pPr>
        <w:autoSpaceDE w:val="0"/>
        <w:autoSpaceDN w:val="0"/>
        <w:adjustRightInd w:val="0"/>
        <w:spacing w:after="0" w:line="240" w:lineRule="auto"/>
        <w:jc w:val="both"/>
        <w:rPr>
          <w:rFonts w:ascii="Arial" w:hAnsi="Arial" w:cs="Arial"/>
          <w:b/>
          <w:bCs/>
          <w:color w:val="000000"/>
          <w:sz w:val="23"/>
          <w:szCs w:val="23"/>
        </w:rPr>
      </w:pPr>
    </w:p>
    <w:p w:rsidR="003B3BF7" w:rsidRPr="00E36E41" w:rsidRDefault="00DE551E" w:rsidP="00351CBD">
      <w:pPr>
        <w:pStyle w:val="Prrafodelista"/>
        <w:numPr>
          <w:ilvl w:val="0"/>
          <w:numId w:val="11"/>
        </w:numPr>
        <w:autoSpaceDE w:val="0"/>
        <w:autoSpaceDN w:val="0"/>
        <w:adjustRightInd w:val="0"/>
        <w:spacing w:after="0" w:line="240" w:lineRule="auto"/>
        <w:rPr>
          <w:rFonts w:ascii="Arial" w:hAnsi="Arial" w:cs="Arial"/>
          <w:bCs/>
          <w:color w:val="000000"/>
          <w:sz w:val="23"/>
          <w:szCs w:val="23"/>
        </w:rPr>
      </w:pPr>
      <w:r w:rsidRPr="00E36E41">
        <w:rPr>
          <w:rFonts w:ascii="Arial" w:hAnsi="Arial" w:cs="Arial"/>
          <w:bCs/>
          <w:color w:val="000000"/>
          <w:sz w:val="23"/>
          <w:szCs w:val="23"/>
        </w:rPr>
        <w:t xml:space="preserve">Notificación del Trabajador Accidentado: </w:t>
      </w:r>
    </w:p>
    <w:p w:rsidR="003B3BF7" w:rsidRPr="004E3EB3" w:rsidRDefault="003B3BF7" w:rsidP="003B3BF7">
      <w:pPr>
        <w:pStyle w:val="Prrafodelista"/>
        <w:autoSpaceDE w:val="0"/>
        <w:autoSpaceDN w:val="0"/>
        <w:adjustRightInd w:val="0"/>
        <w:spacing w:after="0" w:line="240" w:lineRule="auto"/>
        <w:jc w:val="both"/>
        <w:rPr>
          <w:rFonts w:ascii="Arial" w:hAnsi="Arial" w:cs="Arial"/>
          <w:bCs/>
          <w:color w:val="000000"/>
          <w:sz w:val="23"/>
          <w:szCs w:val="23"/>
        </w:rPr>
      </w:pPr>
    </w:p>
    <w:p w:rsidR="00513101" w:rsidRPr="004E3EB3" w:rsidRDefault="000142E6" w:rsidP="007F2C9E">
      <w:pPr>
        <w:pStyle w:val="Prrafodelista"/>
        <w:autoSpaceDE w:val="0"/>
        <w:autoSpaceDN w:val="0"/>
        <w:adjustRightInd w:val="0"/>
        <w:spacing w:after="0" w:line="240" w:lineRule="auto"/>
        <w:jc w:val="both"/>
        <w:rPr>
          <w:rFonts w:ascii="Arial" w:hAnsi="Arial" w:cs="Arial"/>
          <w:bCs/>
          <w:color w:val="000000"/>
          <w:sz w:val="23"/>
          <w:szCs w:val="23"/>
        </w:rPr>
      </w:pPr>
      <w:r w:rsidRPr="004E3EB3">
        <w:rPr>
          <w:rFonts w:ascii="Arial" w:hAnsi="Arial" w:cs="Arial"/>
          <w:bCs/>
          <w:color w:val="000000"/>
          <w:sz w:val="23"/>
          <w:szCs w:val="23"/>
        </w:rPr>
        <w:t>El trabajador accidentado</w:t>
      </w:r>
      <w:r w:rsidR="00D524FF" w:rsidRPr="004E3EB3">
        <w:rPr>
          <w:rFonts w:ascii="Arial" w:hAnsi="Arial" w:cs="Arial"/>
          <w:bCs/>
          <w:color w:val="000000"/>
          <w:sz w:val="23"/>
          <w:szCs w:val="23"/>
        </w:rPr>
        <w:t xml:space="preserve"> o testigo del accidente</w:t>
      </w:r>
      <w:r w:rsidRPr="004E3EB3">
        <w:rPr>
          <w:rFonts w:ascii="Arial" w:hAnsi="Arial" w:cs="Arial"/>
          <w:bCs/>
          <w:color w:val="000000"/>
          <w:sz w:val="23"/>
          <w:szCs w:val="23"/>
        </w:rPr>
        <w:t xml:space="preserve"> notifica a su jefe inm</w:t>
      </w:r>
      <w:r w:rsidR="00632A62" w:rsidRPr="004E3EB3">
        <w:rPr>
          <w:rFonts w:ascii="Arial" w:hAnsi="Arial" w:cs="Arial"/>
          <w:bCs/>
          <w:color w:val="000000"/>
          <w:sz w:val="23"/>
          <w:szCs w:val="23"/>
        </w:rPr>
        <w:t xml:space="preserve">ediato </w:t>
      </w:r>
      <w:r w:rsidR="001A1955" w:rsidRPr="004E3EB3">
        <w:rPr>
          <w:rFonts w:ascii="Arial" w:hAnsi="Arial" w:cs="Arial"/>
          <w:bCs/>
          <w:color w:val="000000"/>
          <w:sz w:val="23"/>
          <w:szCs w:val="23"/>
        </w:rPr>
        <w:t xml:space="preserve">quien pondrá en conocimiento al área de Seguridad y Salud en el Trabajo oficina Talento Humano </w:t>
      </w:r>
      <w:r w:rsidR="002B48D8" w:rsidRPr="004E3EB3">
        <w:rPr>
          <w:rFonts w:ascii="Arial" w:hAnsi="Arial" w:cs="Arial"/>
          <w:bCs/>
          <w:color w:val="000000"/>
          <w:sz w:val="23"/>
          <w:szCs w:val="23"/>
        </w:rPr>
        <w:t>y/o secretaria de Educación</w:t>
      </w:r>
      <w:r w:rsidR="001A1955" w:rsidRPr="004E3EB3">
        <w:rPr>
          <w:rFonts w:ascii="Arial" w:hAnsi="Arial" w:cs="Arial"/>
          <w:bCs/>
          <w:color w:val="000000"/>
          <w:sz w:val="23"/>
          <w:szCs w:val="23"/>
        </w:rPr>
        <w:t xml:space="preserve"> </w:t>
      </w:r>
      <w:r w:rsidR="00D524FF" w:rsidRPr="004E3EB3">
        <w:rPr>
          <w:rFonts w:ascii="Arial" w:hAnsi="Arial" w:cs="Arial"/>
          <w:sz w:val="23"/>
          <w:szCs w:val="23"/>
        </w:rPr>
        <w:t xml:space="preserve">de manera inmediata o antes de los 2 días hábiles siguientes a la ocurrencia del evento, </w:t>
      </w:r>
      <w:r w:rsidR="000633FD" w:rsidRPr="004E3EB3">
        <w:rPr>
          <w:rFonts w:ascii="Arial" w:hAnsi="Arial" w:cs="Arial"/>
          <w:bCs/>
          <w:color w:val="000000"/>
          <w:sz w:val="23"/>
          <w:szCs w:val="23"/>
        </w:rPr>
        <w:t xml:space="preserve">para que se proceda a tomar las acciones necesarias, </w:t>
      </w:r>
      <w:r w:rsidR="00632A62" w:rsidRPr="004E3EB3">
        <w:rPr>
          <w:rFonts w:ascii="Arial" w:hAnsi="Arial" w:cs="Arial"/>
          <w:bCs/>
          <w:color w:val="000000"/>
          <w:sz w:val="23"/>
          <w:szCs w:val="23"/>
        </w:rPr>
        <w:t>persona encargada asignada por el municipio de Valledupar</w:t>
      </w:r>
      <w:r w:rsidR="00FE2625" w:rsidRPr="004E3EB3">
        <w:rPr>
          <w:rFonts w:ascii="Arial" w:hAnsi="Arial" w:cs="Arial"/>
          <w:bCs/>
          <w:color w:val="000000"/>
          <w:sz w:val="23"/>
          <w:szCs w:val="23"/>
        </w:rPr>
        <w:t xml:space="preserve"> para reportar el </w:t>
      </w:r>
      <w:r w:rsidR="00632A62" w:rsidRPr="004E3EB3">
        <w:rPr>
          <w:rFonts w:ascii="Arial" w:hAnsi="Arial" w:cs="Arial"/>
          <w:bCs/>
          <w:color w:val="000000"/>
          <w:sz w:val="23"/>
          <w:szCs w:val="23"/>
        </w:rPr>
        <w:t>accidente laboral.</w:t>
      </w:r>
    </w:p>
    <w:p w:rsidR="0004053A" w:rsidRPr="004E3EB3" w:rsidRDefault="0004053A" w:rsidP="007F2C9E">
      <w:pPr>
        <w:pStyle w:val="Prrafodelista"/>
        <w:autoSpaceDE w:val="0"/>
        <w:autoSpaceDN w:val="0"/>
        <w:adjustRightInd w:val="0"/>
        <w:spacing w:after="0" w:line="240" w:lineRule="auto"/>
        <w:jc w:val="both"/>
        <w:rPr>
          <w:rFonts w:ascii="Arial" w:hAnsi="Arial" w:cs="Arial"/>
          <w:bCs/>
          <w:color w:val="000000"/>
          <w:sz w:val="23"/>
          <w:szCs w:val="23"/>
        </w:rPr>
      </w:pPr>
    </w:p>
    <w:p w:rsidR="0004053A" w:rsidRPr="004E3EB3" w:rsidRDefault="0004053A" w:rsidP="0004053A">
      <w:pPr>
        <w:pStyle w:val="Prrafodelista"/>
        <w:autoSpaceDE w:val="0"/>
        <w:autoSpaceDN w:val="0"/>
        <w:adjustRightInd w:val="0"/>
        <w:spacing w:after="0" w:line="240" w:lineRule="auto"/>
        <w:jc w:val="both"/>
        <w:rPr>
          <w:rFonts w:ascii="Arial" w:hAnsi="Arial" w:cs="Arial"/>
          <w:color w:val="000000" w:themeColor="text1"/>
          <w:sz w:val="23"/>
          <w:szCs w:val="23"/>
        </w:rPr>
      </w:pPr>
      <w:r w:rsidRPr="004E3EB3">
        <w:rPr>
          <w:rFonts w:ascii="Arial" w:hAnsi="Arial" w:cs="Arial"/>
          <w:color w:val="000000" w:themeColor="text1"/>
          <w:sz w:val="23"/>
          <w:szCs w:val="23"/>
        </w:rPr>
        <w:t>Para realizar un reporte completo y oportuno el jefe inmediato del funcionario accidentado deberá diligenciar el formato anexo 1</w:t>
      </w:r>
      <w:r w:rsidR="007E5832" w:rsidRPr="004E3EB3">
        <w:rPr>
          <w:rFonts w:ascii="Arial" w:hAnsi="Arial" w:cs="Arial"/>
          <w:color w:val="000000" w:themeColor="text1"/>
          <w:sz w:val="23"/>
          <w:szCs w:val="23"/>
        </w:rPr>
        <w:t>,</w:t>
      </w:r>
      <w:r w:rsidRPr="004E3EB3">
        <w:rPr>
          <w:rFonts w:ascii="Arial" w:hAnsi="Arial" w:cs="Arial"/>
          <w:color w:val="000000" w:themeColor="text1"/>
          <w:sz w:val="23"/>
          <w:szCs w:val="23"/>
        </w:rPr>
        <w:t xml:space="preserve"> </w:t>
      </w:r>
      <w:r w:rsidR="007E5832" w:rsidRPr="004E3EB3">
        <w:rPr>
          <w:rFonts w:ascii="Arial" w:hAnsi="Arial" w:cs="Arial"/>
          <w:color w:val="000000" w:themeColor="text1"/>
          <w:sz w:val="23"/>
          <w:szCs w:val="23"/>
        </w:rPr>
        <w:t xml:space="preserve">FT SST 049, </w:t>
      </w:r>
      <w:r w:rsidRPr="004E3EB3">
        <w:rPr>
          <w:rFonts w:ascii="Arial" w:hAnsi="Arial" w:cs="Arial"/>
          <w:color w:val="000000" w:themeColor="text1"/>
          <w:sz w:val="23"/>
          <w:szCs w:val="23"/>
        </w:rPr>
        <w:t>reporte de accidente laboral,</w:t>
      </w:r>
      <w:r w:rsidR="007E5832" w:rsidRPr="004E3EB3">
        <w:rPr>
          <w:rFonts w:ascii="Arial" w:hAnsi="Arial" w:cs="Arial"/>
          <w:color w:val="000000" w:themeColor="text1"/>
          <w:sz w:val="23"/>
          <w:szCs w:val="23"/>
        </w:rPr>
        <w:t xml:space="preserve"> </w:t>
      </w:r>
      <w:r w:rsidRPr="004E3EB3">
        <w:rPr>
          <w:rFonts w:ascii="Arial" w:hAnsi="Arial" w:cs="Arial"/>
          <w:color w:val="000000" w:themeColor="text1"/>
          <w:sz w:val="23"/>
          <w:szCs w:val="23"/>
        </w:rPr>
        <w:t xml:space="preserve"> una vez diligenciado el formato se envía a la persona encargada de hacer el reporte en la web.</w:t>
      </w:r>
    </w:p>
    <w:p w:rsidR="0045318B" w:rsidRPr="00E36E41" w:rsidRDefault="0045318B" w:rsidP="00E36E41">
      <w:pPr>
        <w:autoSpaceDE w:val="0"/>
        <w:autoSpaceDN w:val="0"/>
        <w:adjustRightInd w:val="0"/>
        <w:spacing w:after="0" w:line="240" w:lineRule="auto"/>
        <w:jc w:val="both"/>
        <w:rPr>
          <w:rFonts w:ascii="Arial" w:hAnsi="Arial" w:cs="Arial"/>
          <w:bCs/>
          <w:color w:val="000000"/>
          <w:sz w:val="23"/>
          <w:szCs w:val="23"/>
        </w:rPr>
      </w:pPr>
    </w:p>
    <w:p w:rsidR="003B3BF7" w:rsidRPr="00E36E41" w:rsidRDefault="00DE551E" w:rsidP="00513101">
      <w:pPr>
        <w:pStyle w:val="Prrafodelista"/>
        <w:numPr>
          <w:ilvl w:val="0"/>
          <w:numId w:val="11"/>
        </w:numPr>
        <w:autoSpaceDE w:val="0"/>
        <w:autoSpaceDN w:val="0"/>
        <w:adjustRightInd w:val="0"/>
        <w:spacing w:after="0" w:line="240" w:lineRule="auto"/>
        <w:jc w:val="both"/>
        <w:rPr>
          <w:rFonts w:ascii="Arial" w:hAnsi="Arial" w:cs="Arial"/>
          <w:bCs/>
          <w:color w:val="000000"/>
          <w:sz w:val="23"/>
          <w:szCs w:val="23"/>
        </w:rPr>
      </w:pPr>
      <w:r w:rsidRPr="00E36E41">
        <w:rPr>
          <w:rFonts w:ascii="Arial" w:hAnsi="Arial" w:cs="Arial"/>
          <w:bCs/>
          <w:color w:val="000000"/>
          <w:sz w:val="23"/>
          <w:szCs w:val="23"/>
        </w:rPr>
        <w:t xml:space="preserve">Reporte del </w:t>
      </w:r>
      <w:r w:rsidR="001C3BB8" w:rsidRPr="00E36E41">
        <w:rPr>
          <w:rFonts w:ascii="Arial" w:hAnsi="Arial" w:cs="Arial"/>
          <w:bCs/>
          <w:color w:val="000000"/>
          <w:sz w:val="23"/>
          <w:szCs w:val="23"/>
        </w:rPr>
        <w:t>Accidente laboral</w:t>
      </w:r>
      <w:r w:rsidRPr="00E36E41">
        <w:rPr>
          <w:rFonts w:ascii="Arial" w:hAnsi="Arial" w:cs="Arial"/>
          <w:bCs/>
          <w:color w:val="000000"/>
          <w:sz w:val="23"/>
          <w:szCs w:val="23"/>
        </w:rPr>
        <w:t xml:space="preserve">: </w:t>
      </w:r>
      <w:r w:rsidR="003B3BF7" w:rsidRPr="00E36E41">
        <w:rPr>
          <w:rFonts w:ascii="Arial" w:hAnsi="Arial" w:cs="Arial"/>
          <w:bCs/>
          <w:color w:val="000000"/>
          <w:sz w:val="23"/>
          <w:szCs w:val="23"/>
        </w:rPr>
        <w:t xml:space="preserve"> </w:t>
      </w:r>
      <w:r w:rsidR="00E44F7B" w:rsidRPr="00E36E41">
        <w:rPr>
          <w:rFonts w:ascii="Arial" w:hAnsi="Arial" w:cs="Arial"/>
          <w:bCs/>
          <w:color w:val="000000"/>
          <w:sz w:val="23"/>
          <w:szCs w:val="23"/>
        </w:rPr>
        <w:t xml:space="preserve"> </w:t>
      </w:r>
    </w:p>
    <w:p w:rsidR="003B3BF7" w:rsidRPr="004E3EB3" w:rsidRDefault="003B3BF7" w:rsidP="003B3BF7">
      <w:pPr>
        <w:pStyle w:val="Prrafodelista"/>
        <w:autoSpaceDE w:val="0"/>
        <w:autoSpaceDN w:val="0"/>
        <w:adjustRightInd w:val="0"/>
        <w:spacing w:after="0" w:line="240" w:lineRule="auto"/>
        <w:rPr>
          <w:rFonts w:ascii="Arial" w:hAnsi="Arial" w:cs="Arial"/>
          <w:b/>
          <w:bCs/>
          <w:color w:val="000000"/>
          <w:sz w:val="23"/>
          <w:szCs w:val="23"/>
        </w:rPr>
      </w:pPr>
    </w:p>
    <w:p w:rsidR="00B4684D" w:rsidRPr="004E3EB3" w:rsidRDefault="003B3BF7" w:rsidP="00B4684D">
      <w:pPr>
        <w:pStyle w:val="Prrafodelista"/>
        <w:autoSpaceDE w:val="0"/>
        <w:autoSpaceDN w:val="0"/>
        <w:adjustRightInd w:val="0"/>
        <w:spacing w:after="0" w:line="240" w:lineRule="auto"/>
        <w:jc w:val="both"/>
        <w:rPr>
          <w:rFonts w:ascii="Arial" w:hAnsi="Arial" w:cs="Arial"/>
          <w:color w:val="000000" w:themeColor="text1"/>
          <w:sz w:val="23"/>
          <w:szCs w:val="23"/>
        </w:rPr>
      </w:pPr>
      <w:r w:rsidRPr="004E3EB3">
        <w:rPr>
          <w:rFonts w:ascii="Arial" w:hAnsi="Arial" w:cs="Arial"/>
          <w:color w:val="000000" w:themeColor="text1"/>
          <w:sz w:val="23"/>
          <w:szCs w:val="23"/>
        </w:rPr>
        <w:t xml:space="preserve">La persona encargada de reportar el </w:t>
      </w:r>
      <w:r w:rsidR="001C3BB8" w:rsidRPr="004E3EB3">
        <w:rPr>
          <w:rFonts w:ascii="Arial" w:hAnsi="Arial" w:cs="Arial"/>
          <w:color w:val="000000" w:themeColor="text1"/>
          <w:sz w:val="23"/>
          <w:szCs w:val="23"/>
        </w:rPr>
        <w:t>accidente laboral</w:t>
      </w:r>
      <w:r w:rsidRPr="004E3EB3">
        <w:rPr>
          <w:rFonts w:ascii="Arial" w:hAnsi="Arial" w:cs="Arial"/>
          <w:color w:val="000000" w:themeColor="text1"/>
          <w:sz w:val="23"/>
          <w:szCs w:val="23"/>
        </w:rPr>
        <w:t xml:space="preserve"> </w:t>
      </w:r>
      <w:r w:rsidR="00FD302D" w:rsidRPr="004E3EB3">
        <w:rPr>
          <w:rFonts w:ascii="Arial" w:hAnsi="Arial" w:cs="Arial"/>
          <w:color w:val="000000" w:themeColor="text1"/>
          <w:sz w:val="23"/>
          <w:szCs w:val="23"/>
        </w:rPr>
        <w:t>(María</w:t>
      </w:r>
      <w:r w:rsidRPr="004E3EB3">
        <w:rPr>
          <w:rFonts w:ascii="Arial" w:hAnsi="Arial" w:cs="Arial"/>
          <w:color w:val="000000" w:themeColor="text1"/>
          <w:sz w:val="23"/>
          <w:szCs w:val="23"/>
        </w:rPr>
        <w:t xml:space="preserve"> Inmaculada</w:t>
      </w:r>
      <w:r w:rsidR="009A3FD4" w:rsidRPr="004E3EB3">
        <w:rPr>
          <w:rFonts w:ascii="Arial" w:hAnsi="Arial" w:cs="Arial"/>
          <w:color w:val="000000" w:themeColor="text1"/>
          <w:sz w:val="23"/>
          <w:szCs w:val="23"/>
        </w:rPr>
        <w:t xml:space="preserve"> </w:t>
      </w:r>
      <w:r w:rsidR="004F4A5F">
        <w:rPr>
          <w:rFonts w:ascii="Arial" w:hAnsi="Arial" w:cs="Arial"/>
          <w:color w:val="000000" w:themeColor="text1"/>
          <w:sz w:val="23"/>
          <w:szCs w:val="23"/>
        </w:rPr>
        <w:t>Ustá</w:t>
      </w:r>
      <w:r w:rsidR="009A3FD4" w:rsidRPr="004E3EB3">
        <w:rPr>
          <w:rFonts w:ascii="Arial" w:hAnsi="Arial" w:cs="Arial"/>
          <w:color w:val="000000" w:themeColor="text1"/>
          <w:sz w:val="23"/>
          <w:szCs w:val="23"/>
        </w:rPr>
        <w:t>riz</w:t>
      </w:r>
      <w:bookmarkStart w:id="6" w:name="_GoBack"/>
      <w:bookmarkEnd w:id="6"/>
      <w:r w:rsidR="009A3FD4" w:rsidRPr="004E3EB3">
        <w:rPr>
          <w:rFonts w:ascii="Arial" w:hAnsi="Arial" w:cs="Arial"/>
          <w:color w:val="000000" w:themeColor="text1"/>
          <w:sz w:val="23"/>
          <w:szCs w:val="23"/>
        </w:rPr>
        <w:t xml:space="preserve"> Acuña</w:t>
      </w:r>
      <w:r w:rsidRPr="004E3EB3">
        <w:rPr>
          <w:rFonts w:ascii="Arial" w:hAnsi="Arial" w:cs="Arial"/>
          <w:color w:val="000000" w:themeColor="text1"/>
          <w:sz w:val="23"/>
          <w:szCs w:val="23"/>
        </w:rPr>
        <w:t xml:space="preserve"> y María Teresa Romero Martínez)</w:t>
      </w:r>
      <w:r w:rsidR="009A3FD4" w:rsidRPr="004E3EB3">
        <w:rPr>
          <w:rFonts w:ascii="Arial" w:hAnsi="Arial" w:cs="Arial"/>
          <w:color w:val="000000" w:themeColor="text1"/>
          <w:sz w:val="23"/>
          <w:szCs w:val="23"/>
        </w:rPr>
        <w:t xml:space="preserve"> enteradas</w:t>
      </w:r>
      <w:r w:rsidR="00E44F7B" w:rsidRPr="004E3EB3">
        <w:rPr>
          <w:rFonts w:ascii="Arial" w:hAnsi="Arial" w:cs="Arial"/>
          <w:color w:val="000000" w:themeColor="text1"/>
          <w:sz w:val="23"/>
          <w:szCs w:val="23"/>
        </w:rPr>
        <w:t xml:space="preserve"> de la ocurrencia del evento accidental; notifica </w:t>
      </w:r>
      <w:r w:rsidR="00FD302D" w:rsidRPr="004E3EB3">
        <w:rPr>
          <w:rFonts w:ascii="Arial" w:hAnsi="Arial" w:cs="Arial"/>
          <w:color w:val="000000" w:themeColor="text1"/>
          <w:sz w:val="23"/>
          <w:szCs w:val="23"/>
        </w:rPr>
        <w:t xml:space="preserve">y reporta </w:t>
      </w:r>
      <w:r w:rsidR="00E44F7B" w:rsidRPr="004E3EB3">
        <w:rPr>
          <w:rFonts w:ascii="Arial" w:hAnsi="Arial" w:cs="Arial"/>
          <w:color w:val="000000" w:themeColor="text1"/>
          <w:sz w:val="23"/>
          <w:szCs w:val="23"/>
        </w:rPr>
        <w:t>a la línea t</w:t>
      </w:r>
      <w:r w:rsidR="005E20F0" w:rsidRPr="004E3EB3">
        <w:rPr>
          <w:rFonts w:ascii="Arial" w:hAnsi="Arial" w:cs="Arial"/>
          <w:color w:val="000000" w:themeColor="text1"/>
          <w:sz w:val="23"/>
          <w:szCs w:val="23"/>
        </w:rPr>
        <w:t xml:space="preserve">elefónica </w:t>
      </w:r>
      <w:r w:rsidR="00012F76" w:rsidRPr="004E3EB3">
        <w:rPr>
          <w:rFonts w:ascii="Arial" w:hAnsi="Arial" w:cs="Arial"/>
          <w:color w:val="000000" w:themeColor="text1"/>
          <w:sz w:val="23"/>
          <w:szCs w:val="23"/>
        </w:rPr>
        <w:t>018000111170</w:t>
      </w:r>
      <w:r w:rsidR="004B23E9" w:rsidRPr="004E3EB3">
        <w:rPr>
          <w:rFonts w:ascii="Arial" w:hAnsi="Arial" w:cs="Arial"/>
          <w:color w:val="000000" w:themeColor="text1"/>
          <w:sz w:val="23"/>
          <w:szCs w:val="23"/>
        </w:rPr>
        <w:t xml:space="preserve"> a nivel nacional y </w:t>
      </w:r>
      <w:r w:rsidR="00005A6B" w:rsidRPr="004E3EB3">
        <w:rPr>
          <w:rFonts w:ascii="Arial" w:hAnsi="Arial" w:cs="Arial"/>
          <w:color w:val="000000" w:themeColor="text1"/>
          <w:sz w:val="23"/>
          <w:szCs w:val="23"/>
        </w:rPr>
        <w:t>al 330 7000 en Bogotá</w:t>
      </w:r>
      <w:r w:rsidR="009A3FD4" w:rsidRPr="004E3EB3">
        <w:rPr>
          <w:rFonts w:ascii="Arial" w:hAnsi="Arial" w:cs="Arial"/>
          <w:color w:val="000000" w:themeColor="text1"/>
          <w:sz w:val="23"/>
          <w:szCs w:val="23"/>
        </w:rPr>
        <w:t xml:space="preserve"> y</w:t>
      </w:r>
      <w:r w:rsidR="00FD302D" w:rsidRPr="004E3EB3">
        <w:rPr>
          <w:rFonts w:ascii="Arial" w:hAnsi="Arial" w:cs="Arial"/>
          <w:color w:val="000000" w:themeColor="text1"/>
          <w:sz w:val="23"/>
          <w:szCs w:val="23"/>
        </w:rPr>
        <w:t xml:space="preserve">/o </w:t>
      </w:r>
      <w:r w:rsidR="009A3FD4" w:rsidRPr="004E3EB3">
        <w:rPr>
          <w:rFonts w:ascii="Arial" w:hAnsi="Arial" w:cs="Arial"/>
          <w:color w:val="000000" w:themeColor="text1"/>
          <w:sz w:val="23"/>
          <w:szCs w:val="23"/>
        </w:rPr>
        <w:t xml:space="preserve"> </w:t>
      </w:r>
      <w:r w:rsidR="00FD302D" w:rsidRPr="004E3EB3">
        <w:rPr>
          <w:rFonts w:ascii="Arial" w:hAnsi="Arial" w:cs="Arial"/>
          <w:color w:val="000000" w:themeColor="text1"/>
          <w:sz w:val="23"/>
          <w:szCs w:val="23"/>
        </w:rPr>
        <w:t>diligenciar el reporte por vía internet</w:t>
      </w:r>
      <w:r w:rsidR="00FD302D" w:rsidRPr="004E3EB3">
        <w:rPr>
          <w:rFonts w:ascii="Arial" w:hAnsi="Arial" w:cs="Arial"/>
          <w:b/>
          <w:color w:val="000000" w:themeColor="text1"/>
          <w:sz w:val="23"/>
          <w:szCs w:val="23"/>
        </w:rPr>
        <w:t xml:space="preserve"> </w:t>
      </w:r>
      <w:r w:rsidR="009A3FD4" w:rsidRPr="004E3EB3">
        <w:rPr>
          <w:rFonts w:ascii="Arial" w:hAnsi="Arial" w:cs="Arial"/>
          <w:color w:val="000000" w:themeColor="text1"/>
          <w:sz w:val="23"/>
          <w:szCs w:val="23"/>
        </w:rPr>
        <w:t xml:space="preserve">a </w:t>
      </w:r>
      <w:r w:rsidR="005E20F0" w:rsidRPr="004E3EB3">
        <w:rPr>
          <w:rFonts w:ascii="Arial" w:hAnsi="Arial" w:cs="Arial"/>
          <w:color w:val="000000" w:themeColor="text1"/>
          <w:sz w:val="23"/>
          <w:szCs w:val="23"/>
        </w:rPr>
        <w:t xml:space="preserve">la </w:t>
      </w:r>
      <w:r w:rsidR="00BB3A8B" w:rsidRPr="004E3EB3">
        <w:rPr>
          <w:rFonts w:ascii="Arial" w:hAnsi="Arial" w:cs="Arial"/>
          <w:color w:val="000000" w:themeColor="text1"/>
          <w:sz w:val="23"/>
          <w:szCs w:val="23"/>
        </w:rPr>
        <w:t xml:space="preserve">página </w:t>
      </w:r>
      <w:r w:rsidR="00BB3A8B" w:rsidRPr="004E3EB3">
        <w:rPr>
          <w:rFonts w:ascii="Arial" w:hAnsi="Arial" w:cs="Arial"/>
          <w:sz w:val="23"/>
          <w:szCs w:val="23"/>
        </w:rPr>
        <w:t xml:space="preserve">web </w:t>
      </w:r>
      <w:hyperlink r:id="rId10" w:history="1">
        <w:r w:rsidR="00F25556" w:rsidRPr="004E3EB3">
          <w:rPr>
            <w:rStyle w:val="Hipervnculo"/>
            <w:rFonts w:ascii="Arial" w:hAnsi="Arial" w:cs="Arial"/>
            <w:b/>
            <w:sz w:val="23"/>
            <w:szCs w:val="23"/>
          </w:rPr>
          <w:t>www.positivaenlinea.gov.co</w:t>
        </w:r>
      </w:hyperlink>
      <w:r w:rsidR="00F25556" w:rsidRPr="004E3EB3">
        <w:rPr>
          <w:rFonts w:ascii="Arial" w:hAnsi="Arial" w:cs="Arial"/>
          <w:color w:val="000000" w:themeColor="text1"/>
          <w:sz w:val="23"/>
          <w:szCs w:val="23"/>
        </w:rPr>
        <w:t xml:space="preserve"> </w:t>
      </w:r>
      <w:r w:rsidR="00E968F4" w:rsidRPr="004E3EB3">
        <w:rPr>
          <w:rFonts w:ascii="Arial" w:hAnsi="Arial" w:cs="Arial"/>
          <w:color w:val="000000" w:themeColor="text1"/>
          <w:sz w:val="23"/>
          <w:szCs w:val="23"/>
        </w:rPr>
        <w:t>de la</w:t>
      </w:r>
      <w:r w:rsidR="00E968F4" w:rsidRPr="004E3EB3">
        <w:rPr>
          <w:rFonts w:ascii="Arial" w:hAnsi="Arial" w:cs="Arial"/>
          <w:color w:val="000000"/>
          <w:sz w:val="23"/>
          <w:szCs w:val="23"/>
        </w:rPr>
        <w:t xml:space="preserve"> </w:t>
      </w:r>
      <w:r w:rsidR="00E968F4" w:rsidRPr="004E3EB3">
        <w:rPr>
          <w:rFonts w:ascii="Arial" w:hAnsi="Arial" w:cs="Arial"/>
          <w:b/>
          <w:color w:val="000000"/>
          <w:sz w:val="23"/>
          <w:szCs w:val="23"/>
        </w:rPr>
        <w:t xml:space="preserve">ARL </w:t>
      </w:r>
      <w:r w:rsidR="005E20F0" w:rsidRPr="004E3EB3">
        <w:rPr>
          <w:rFonts w:ascii="Arial" w:hAnsi="Arial" w:cs="Arial"/>
          <w:b/>
          <w:color w:val="000000"/>
          <w:sz w:val="23"/>
          <w:szCs w:val="23"/>
        </w:rPr>
        <w:t>POSITIVA</w:t>
      </w:r>
      <w:r w:rsidR="005C08E7" w:rsidRPr="004E3EB3">
        <w:rPr>
          <w:rFonts w:ascii="Arial" w:hAnsi="Arial" w:cs="Arial"/>
          <w:color w:val="000000" w:themeColor="text1"/>
          <w:sz w:val="23"/>
          <w:szCs w:val="23"/>
        </w:rPr>
        <w:t>.</w:t>
      </w:r>
    </w:p>
    <w:p w:rsidR="004E3EB3" w:rsidRPr="00E36E41" w:rsidRDefault="004E3EB3" w:rsidP="00E36E41">
      <w:pPr>
        <w:autoSpaceDE w:val="0"/>
        <w:autoSpaceDN w:val="0"/>
        <w:adjustRightInd w:val="0"/>
        <w:spacing w:after="0" w:line="240" w:lineRule="auto"/>
        <w:rPr>
          <w:rFonts w:ascii="Arial" w:hAnsi="Arial" w:cs="Arial"/>
          <w:color w:val="000000" w:themeColor="text1"/>
          <w:sz w:val="23"/>
          <w:szCs w:val="23"/>
        </w:rPr>
      </w:pPr>
    </w:p>
    <w:tbl>
      <w:tblPr>
        <w:tblStyle w:val="Tablaconcuadrcula"/>
        <w:tblW w:w="8647" w:type="dxa"/>
        <w:tblInd w:w="392" w:type="dxa"/>
        <w:tblLayout w:type="fixed"/>
        <w:tblLook w:val="04A0" w:firstRow="1" w:lastRow="0" w:firstColumn="1" w:lastColumn="0" w:noHBand="0" w:noVBand="1"/>
      </w:tblPr>
      <w:tblGrid>
        <w:gridCol w:w="2268"/>
        <w:gridCol w:w="7"/>
        <w:gridCol w:w="1552"/>
        <w:gridCol w:w="4820"/>
      </w:tblGrid>
      <w:tr w:rsidR="004E3EB3" w:rsidTr="00E36E41">
        <w:tc>
          <w:tcPr>
            <w:tcW w:w="2268" w:type="dxa"/>
          </w:tcPr>
          <w:p w:rsidR="004E3EB3" w:rsidRPr="00E36E41" w:rsidRDefault="004E3EB3" w:rsidP="00E36E41">
            <w:pPr>
              <w:pStyle w:val="Prrafodelista"/>
              <w:autoSpaceDE w:val="0"/>
              <w:autoSpaceDN w:val="0"/>
              <w:adjustRightInd w:val="0"/>
              <w:ind w:left="0"/>
              <w:jc w:val="center"/>
              <w:rPr>
                <w:rFonts w:ascii="Arial" w:hAnsi="Arial" w:cs="Arial"/>
                <w:b/>
                <w:color w:val="000000" w:themeColor="text1"/>
                <w:sz w:val="23"/>
                <w:szCs w:val="23"/>
              </w:rPr>
            </w:pPr>
            <w:r w:rsidRPr="00E36E41">
              <w:rPr>
                <w:rFonts w:ascii="Arial" w:hAnsi="Arial" w:cs="Arial"/>
                <w:b/>
                <w:color w:val="000000" w:themeColor="text1"/>
                <w:sz w:val="23"/>
                <w:szCs w:val="23"/>
              </w:rPr>
              <w:t>RESPONSABLE</w:t>
            </w:r>
          </w:p>
        </w:tc>
        <w:tc>
          <w:tcPr>
            <w:tcW w:w="1559" w:type="dxa"/>
            <w:gridSpan w:val="2"/>
          </w:tcPr>
          <w:p w:rsidR="004E3EB3" w:rsidRPr="00E36E41" w:rsidRDefault="004E3EB3" w:rsidP="00E36E41">
            <w:pPr>
              <w:pStyle w:val="Prrafodelista"/>
              <w:autoSpaceDE w:val="0"/>
              <w:autoSpaceDN w:val="0"/>
              <w:adjustRightInd w:val="0"/>
              <w:ind w:left="0"/>
              <w:jc w:val="center"/>
              <w:rPr>
                <w:rFonts w:ascii="Arial" w:hAnsi="Arial" w:cs="Arial"/>
                <w:b/>
                <w:color w:val="000000" w:themeColor="text1"/>
                <w:sz w:val="23"/>
                <w:szCs w:val="23"/>
              </w:rPr>
            </w:pPr>
            <w:r w:rsidRPr="00E36E41">
              <w:rPr>
                <w:rFonts w:ascii="Arial" w:hAnsi="Arial" w:cs="Arial"/>
                <w:b/>
                <w:color w:val="000000" w:themeColor="text1"/>
                <w:sz w:val="23"/>
                <w:szCs w:val="23"/>
              </w:rPr>
              <w:t>TELEFONO</w:t>
            </w:r>
          </w:p>
        </w:tc>
        <w:tc>
          <w:tcPr>
            <w:tcW w:w="4820" w:type="dxa"/>
          </w:tcPr>
          <w:p w:rsidR="004E3EB3" w:rsidRPr="00E36E41" w:rsidRDefault="004E3EB3" w:rsidP="00E36E41">
            <w:pPr>
              <w:pStyle w:val="Prrafodelista"/>
              <w:autoSpaceDE w:val="0"/>
              <w:autoSpaceDN w:val="0"/>
              <w:adjustRightInd w:val="0"/>
              <w:ind w:left="0"/>
              <w:jc w:val="center"/>
              <w:rPr>
                <w:rFonts w:ascii="Arial" w:hAnsi="Arial" w:cs="Arial"/>
                <w:b/>
                <w:color w:val="000000" w:themeColor="text1"/>
                <w:sz w:val="23"/>
                <w:szCs w:val="23"/>
              </w:rPr>
            </w:pPr>
            <w:r w:rsidRPr="00E36E41">
              <w:rPr>
                <w:rFonts w:ascii="Arial" w:hAnsi="Arial" w:cs="Arial"/>
                <w:b/>
                <w:color w:val="000000" w:themeColor="text1"/>
                <w:sz w:val="23"/>
                <w:szCs w:val="23"/>
              </w:rPr>
              <w:t>EMAIL</w:t>
            </w:r>
          </w:p>
        </w:tc>
      </w:tr>
      <w:tr w:rsidR="004E3EB3" w:rsidTr="00E36E41">
        <w:tc>
          <w:tcPr>
            <w:tcW w:w="2275" w:type="dxa"/>
            <w:gridSpan w:val="2"/>
          </w:tcPr>
          <w:p w:rsidR="004E3EB3" w:rsidRPr="00E36E41" w:rsidRDefault="004E3EB3" w:rsidP="00643C7B">
            <w:pPr>
              <w:autoSpaceDE w:val="0"/>
              <w:autoSpaceDN w:val="0"/>
              <w:adjustRightInd w:val="0"/>
              <w:jc w:val="center"/>
              <w:rPr>
                <w:rFonts w:ascii="Arial" w:hAnsi="Arial" w:cs="Arial"/>
                <w:color w:val="000000" w:themeColor="text1"/>
              </w:rPr>
            </w:pPr>
            <w:r w:rsidRPr="00E36E41">
              <w:rPr>
                <w:rFonts w:ascii="Arial" w:hAnsi="Arial" w:cs="Arial"/>
                <w:color w:val="000000" w:themeColor="text1"/>
              </w:rPr>
              <w:t>María Inmaculada Ustariz</w:t>
            </w:r>
          </w:p>
        </w:tc>
        <w:tc>
          <w:tcPr>
            <w:tcW w:w="1552" w:type="dxa"/>
          </w:tcPr>
          <w:p w:rsidR="004E3EB3" w:rsidRPr="00E36E41" w:rsidRDefault="00E36E41" w:rsidP="00E36E41">
            <w:pPr>
              <w:pStyle w:val="Prrafodelista"/>
              <w:autoSpaceDE w:val="0"/>
              <w:autoSpaceDN w:val="0"/>
              <w:adjustRightInd w:val="0"/>
              <w:ind w:left="0"/>
              <w:jc w:val="center"/>
              <w:rPr>
                <w:rFonts w:ascii="Arial" w:hAnsi="Arial" w:cs="Arial"/>
                <w:color w:val="000000" w:themeColor="text1"/>
              </w:rPr>
            </w:pPr>
            <w:r>
              <w:rPr>
                <w:rFonts w:ascii="Arial" w:hAnsi="Arial" w:cs="Arial"/>
                <w:color w:val="000000" w:themeColor="text1"/>
              </w:rPr>
              <w:t>3106023052</w:t>
            </w:r>
          </w:p>
        </w:tc>
        <w:tc>
          <w:tcPr>
            <w:tcW w:w="4820" w:type="dxa"/>
          </w:tcPr>
          <w:p w:rsidR="004E3EB3" w:rsidRPr="00E36E41" w:rsidRDefault="00CD1526" w:rsidP="004E3EB3">
            <w:pPr>
              <w:pStyle w:val="Prrafodelista"/>
              <w:autoSpaceDE w:val="0"/>
              <w:autoSpaceDN w:val="0"/>
              <w:adjustRightInd w:val="0"/>
              <w:ind w:left="0"/>
              <w:rPr>
                <w:rFonts w:ascii="Arial" w:hAnsi="Arial" w:cs="Arial"/>
                <w:color w:val="000000" w:themeColor="text1"/>
              </w:rPr>
            </w:pPr>
            <w:hyperlink r:id="rId11" w:history="1">
              <w:r w:rsidR="00E36E41" w:rsidRPr="00E36E41">
                <w:rPr>
                  <w:rStyle w:val="Hipervnculo"/>
                  <w:rFonts w:ascii="Arial" w:hAnsi="Arial" w:cs="Arial"/>
                </w:rPr>
                <w:t>seguridadysaludvalledupar@valledupar.gov.co</w:t>
              </w:r>
            </w:hyperlink>
          </w:p>
        </w:tc>
      </w:tr>
      <w:tr w:rsidR="00E36E41" w:rsidTr="00E36E41">
        <w:tc>
          <w:tcPr>
            <w:tcW w:w="2275" w:type="dxa"/>
            <w:gridSpan w:val="2"/>
          </w:tcPr>
          <w:p w:rsidR="00E36E41" w:rsidRPr="005B2841" w:rsidRDefault="006874C7" w:rsidP="00643C7B">
            <w:pPr>
              <w:autoSpaceDE w:val="0"/>
              <w:autoSpaceDN w:val="0"/>
              <w:adjustRightInd w:val="0"/>
              <w:jc w:val="center"/>
              <w:rPr>
                <w:rFonts w:ascii="Arial" w:hAnsi="Arial" w:cs="Arial"/>
                <w:color w:val="000000" w:themeColor="text1"/>
                <w:sz w:val="23"/>
                <w:szCs w:val="23"/>
                <w:highlight w:val="yellow"/>
              </w:rPr>
            </w:pPr>
            <w:r w:rsidRPr="006874C7">
              <w:rPr>
                <w:rFonts w:ascii="Arial" w:hAnsi="Arial" w:cs="Arial"/>
                <w:color w:val="000000" w:themeColor="text1"/>
              </w:rPr>
              <w:t>María Teresa Romero Martínez</w:t>
            </w:r>
          </w:p>
        </w:tc>
        <w:tc>
          <w:tcPr>
            <w:tcW w:w="1552" w:type="dxa"/>
          </w:tcPr>
          <w:p w:rsidR="00E36E41" w:rsidRPr="005B2841" w:rsidRDefault="006874C7" w:rsidP="00643C7B">
            <w:pPr>
              <w:pStyle w:val="Prrafodelista"/>
              <w:autoSpaceDE w:val="0"/>
              <w:autoSpaceDN w:val="0"/>
              <w:adjustRightInd w:val="0"/>
              <w:ind w:left="0"/>
              <w:jc w:val="center"/>
              <w:rPr>
                <w:rFonts w:ascii="Arial" w:hAnsi="Arial" w:cs="Arial"/>
                <w:color w:val="000000" w:themeColor="text1"/>
                <w:sz w:val="23"/>
                <w:szCs w:val="23"/>
                <w:highlight w:val="yellow"/>
              </w:rPr>
            </w:pPr>
            <w:r w:rsidRPr="006874C7">
              <w:rPr>
                <w:rFonts w:ascii="Arial" w:hAnsi="Arial" w:cs="Arial"/>
                <w:color w:val="000000" w:themeColor="text1"/>
                <w:sz w:val="23"/>
                <w:szCs w:val="23"/>
              </w:rPr>
              <w:t>3168070753</w:t>
            </w:r>
          </w:p>
        </w:tc>
        <w:tc>
          <w:tcPr>
            <w:tcW w:w="4820" w:type="dxa"/>
          </w:tcPr>
          <w:p w:rsidR="00E36E41" w:rsidRPr="005B2841" w:rsidRDefault="006874C7" w:rsidP="004E3EB3">
            <w:pPr>
              <w:pStyle w:val="Prrafodelista"/>
              <w:autoSpaceDE w:val="0"/>
              <w:autoSpaceDN w:val="0"/>
              <w:adjustRightInd w:val="0"/>
              <w:ind w:left="0"/>
              <w:rPr>
                <w:rFonts w:ascii="Arial" w:hAnsi="Arial" w:cs="Arial"/>
                <w:sz w:val="23"/>
                <w:szCs w:val="23"/>
                <w:highlight w:val="yellow"/>
              </w:rPr>
            </w:pPr>
            <w:r w:rsidRPr="006874C7">
              <w:rPr>
                <w:rFonts w:ascii="Arial" w:hAnsi="Arial" w:cs="Arial"/>
                <w:sz w:val="23"/>
                <w:szCs w:val="23"/>
              </w:rPr>
              <w:t>maiteroma11@hotmail.com</w:t>
            </w:r>
          </w:p>
        </w:tc>
      </w:tr>
    </w:tbl>
    <w:p w:rsidR="004C7BA2" w:rsidRPr="004E3EB3" w:rsidRDefault="004C7BA2" w:rsidP="00461CDA">
      <w:pPr>
        <w:autoSpaceDE w:val="0"/>
        <w:autoSpaceDN w:val="0"/>
        <w:adjustRightInd w:val="0"/>
        <w:spacing w:after="0" w:line="240" w:lineRule="auto"/>
        <w:jc w:val="both"/>
        <w:rPr>
          <w:rFonts w:ascii="Arial" w:hAnsi="Arial" w:cs="Arial"/>
          <w:color w:val="000000" w:themeColor="text1"/>
          <w:sz w:val="23"/>
          <w:szCs w:val="23"/>
        </w:rPr>
      </w:pPr>
    </w:p>
    <w:p w:rsidR="00C57CF8" w:rsidRPr="004E3EB3" w:rsidRDefault="00592643" w:rsidP="00592643">
      <w:pPr>
        <w:pStyle w:val="Prrafodelista"/>
        <w:numPr>
          <w:ilvl w:val="0"/>
          <w:numId w:val="11"/>
        </w:numPr>
        <w:autoSpaceDE w:val="0"/>
        <w:autoSpaceDN w:val="0"/>
        <w:adjustRightInd w:val="0"/>
        <w:spacing w:after="0" w:line="240" w:lineRule="auto"/>
        <w:jc w:val="both"/>
        <w:rPr>
          <w:rFonts w:ascii="Arial" w:hAnsi="Arial" w:cs="Arial"/>
          <w:color w:val="000000"/>
          <w:sz w:val="23"/>
          <w:szCs w:val="23"/>
        </w:rPr>
      </w:pPr>
      <w:r w:rsidRPr="004E3EB3">
        <w:rPr>
          <w:rFonts w:ascii="Arial" w:hAnsi="Arial" w:cs="Arial"/>
          <w:b/>
          <w:bCs/>
          <w:color w:val="000000"/>
          <w:sz w:val="23"/>
          <w:szCs w:val="23"/>
        </w:rPr>
        <w:t>E</w:t>
      </w:r>
      <w:r w:rsidR="00505019" w:rsidRPr="004E3EB3">
        <w:rPr>
          <w:rFonts w:ascii="Arial" w:hAnsi="Arial" w:cs="Arial"/>
          <w:b/>
          <w:bCs/>
          <w:color w:val="000000"/>
          <w:sz w:val="23"/>
          <w:szCs w:val="23"/>
        </w:rPr>
        <w:t>ntregar y Archivar</w:t>
      </w:r>
      <w:r w:rsidR="00E44F7B" w:rsidRPr="004E3EB3">
        <w:rPr>
          <w:rFonts w:ascii="Arial" w:hAnsi="Arial" w:cs="Arial"/>
          <w:b/>
          <w:bCs/>
          <w:color w:val="000000"/>
          <w:sz w:val="23"/>
          <w:szCs w:val="23"/>
        </w:rPr>
        <w:t xml:space="preserve">: </w:t>
      </w:r>
      <w:r w:rsidR="00E44F7B" w:rsidRPr="004E3EB3">
        <w:rPr>
          <w:rFonts w:ascii="Arial" w:hAnsi="Arial" w:cs="Arial"/>
          <w:b/>
          <w:color w:val="000000" w:themeColor="text1"/>
          <w:sz w:val="23"/>
          <w:szCs w:val="23"/>
        </w:rPr>
        <w:t xml:space="preserve">El </w:t>
      </w:r>
      <w:r w:rsidR="005E20F0" w:rsidRPr="004E3EB3">
        <w:rPr>
          <w:rFonts w:ascii="Arial" w:hAnsi="Arial" w:cs="Arial"/>
          <w:b/>
          <w:color w:val="000000" w:themeColor="text1"/>
          <w:sz w:val="23"/>
          <w:szCs w:val="23"/>
        </w:rPr>
        <w:t>encargado del SGSST</w:t>
      </w:r>
      <w:r w:rsidR="00E44F7B" w:rsidRPr="004E3EB3">
        <w:rPr>
          <w:rFonts w:ascii="Arial" w:hAnsi="Arial" w:cs="Arial"/>
          <w:b/>
          <w:color w:val="000000" w:themeColor="text1"/>
          <w:sz w:val="23"/>
          <w:szCs w:val="23"/>
        </w:rPr>
        <w:t xml:space="preserve"> </w:t>
      </w:r>
      <w:r w:rsidR="00505019" w:rsidRPr="004E3EB3">
        <w:rPr>
          <w:rFonts w:ascii="Arial" w:hAnsi="Arial" w:cs="Arial"/>
          <w:b/>
          <w:color w:val="000000" w:themeColor="text1"/>
          <w:sz w:val="23"/>
          <w:szCs w:val="23"/>
        </w:rPr>
        <w:t>archiva</w:t>
      </w:r>
      <w:r w:rsidR="00ED3202" w:rsidRPr="004E3EB3">
        <w:rPr>
          <w:rFonts w:ascii="Arial" w:hAnsi="Arial" w:cs="Arial"/>
          <w:b/>
          <w:color w:val="000000" w:themeColor="text1"/>
          <w:sz w:val="23"/>
          <w:szCs w:val="23"/>
        </w:rPr>
        <w:t xml:space="preserve"> el reporte del accidente</w:t>
      </w:r>
      <w:r w:rsidR="00ED3202" w:rsidRPr="004E3EB3">
        <w:rPr>
          <w:rFonts w:ascii="Arial" w:hAnsi="Arial" w:cs="Arial"/>
          <w:color w:val="000000" w:themeColor="text1"/>
          <w:sz w:val="23"/>
          <w:szCs w:val="23"/>
        </w:rPr>
        <w:t xml:space="preserve"> laboral </w:t>
      </w:r>
      <w:r w:rsidR="00E44F7B" w:rsidRPr="004E3EB3">
        <w:rPr>
          <w:rFonts w:ascii="Arial" w:hAnsi="Arial" w:cs="Arial"/>
          <w:color w:val="000000" w:themeColor="text1"/>
          <w:sz w:val="23"/>
          <w:szCs w:val="23"/>
        </w:rPr>
        <w:t xml:space="preserve"> y </w:t>
      </w:r>
      <w:r w:rsidR="00ED3202" w:rsidRPr="004E3EB3">
        <w:rPr>
          <w:rFonts w:ascii="Arial" w:hAnsi="Arial" w:cs="Arial"/>
          <w:color w:val="000000" w:themeColor="text1"/>
          <w:sz w:val="23"/>
          <w:szCs w:val="23"/>
        </w:rPr>
        <w:t>da</w:t>
      </w:r>
      <w:r w:rsidR="00945E92" w:rsidRPr="004E3EB3">
        <w:rPr>
          <w:rFonts w:ascii="Arial" w:hAnsi="Arial" w:cs="Arial"/>
          <w:color w:val="000000" w:themeColor="text1"/>
          <w:sz w:val="23"/>
          <w:szCs w:val="23"/>
        </w:rPr>
        <w:t>r</w:t>
      </w:r>
      <w:r w:rsidR="00ED3202" w:rsidRPr="004E3EB3">
        <w:rPr>
          <w:rFonts w:ascii="Arial" w:hAnsi="Arial" w:cs="Arial"/>
          <w:color w:val="000000" w:themeColor="text1"/>
          <w:sz w:val="23"/>
          <w:szCs w:val="23"/>
        </w:rPr>
        <w:t xml:space="preserve"> copia en físico</w:t>
      </w:r>
      <w:r w:rsidR="008543A7" w:rsidRPr="004E3EB3">
        <w:rPr>
          <w:rFonts w:ascii="Arial" w:hAnsi="Arial" w:cs="Arial"/>
          <w:color w:val="000000" w:themeColor="text1"/>
          <w:sz w:val="23"/>
          <w:szCs w:val="23"/>
        </w:rPr>
        <w:t xml:space="preserve"> y/o</w:t>
      </w:r>
      <w:r w:rsidR="00945E92" w:rsidRPr="004E3EB3">
        <w:rPr>
          <w:rFonts w:ascii="Arial" w:hAnsi="Arial" w:cs="Arial"/>
          <w:color w:val="000000" w:themeColor="text1"/>
          <w:sz w:val="23"/>
          <w:szCs w:val="23"/>
        </w:rPr>
        <w:t xml:space="preserve"> medio magnético </w:t>
      </w:r>
      <w:r w:rsidR="00ED3202" w:rsidRPr="004E3EB3">
        <w:rPr>
          <w:rFonts w:ascii="Arial" w:hAnsi="Arial" w:cs="Arial"/>
          <w:color w:val="000000" w:themeColor="text1"/>
          <w:sz w:val="23"/>
          <w:szCs w:val="23"/>
        </w:rPr>
        <w:t>al trabajador.</w:t>
      </w:r>
    </w:p>
    <w:p w:rsidR="00E44F7B" w:rsidRDefault="00E44F7B" w:rsidP="00FA1AA3">
      <w:pPr>
        <w:autoSpaceDE w:val="0"/>
        <w:autoSpaceDN w:val="0"/>
        <w:adjustRightInd w:val="0"/>
        <w:spacing w:after="0" w:line="240" w:lineRule="auto"/>
        <w:jc w:val="both"/>
        <w:rPr>
          <w:rFonts w:ascii="Arial" w:hAnsi="Arial" w:cs="Arial"/>
          <w:b/>
          <w:color w:val="000000"/>
          <w:sz w:val="20"/>
          <w:szCs w:val="20"/>
        </w:rPr>
      </w:pPr>
    </w:p>
    <w:p w:rsidR="00461F6A" w:rsidRDefault="00461F6A" w:rsidP="00FA1AA3">
      <w:pPr>
        <w:autoSpaceDE w:val="0"/>
        <w:autoSpaceDN w:val="0"/>
        <w:adjustRightInd w:val="0"/>
        <w:spacing w:after="0" w:line="240" w:lineRule="auto"/>
        <w:jc w:val="both"/>
        <w:rPr>
          <w:rFonts w:ascii="Arial" w:hAnsi="Arial" w:cs="Arial"/>
          <w:b/>
          <w:color w:val="000000"/>
          <w:sz w:val="20"/>
          <w:szCs w:val="20"/>
        </w:rPr>
      </w:pPr>
    </w:p>
    <w:p w:rsidR="00643C7B" w:rsidRDefault="00643C7B" w:rsidP="00FA1AA3">
      <w:pPr>
        <w:autoSpaceDE w:val="0"/>
        <w:autoSpaceDN w:val="0"/>
        <w:adjustRightInd w:val="0"/>
        <w:spacing w:after="0" w:line="240" w:lineRule="auto"/>
        <w:jc w:val="both"/>
        <w:rPr>
          <w:rFonts w:ascii="Arial" w:hAnsi="Arial" w:cs="Arial"/>
          <w:b/>
          <w:color w:val="000000"/>
          <w:sz w:val="20"/>
          <w:szCs w:val="20"/>
        </w:rPr>
      </w:pPr>
    </w:p>
    <w:p w:rsidR="009C711F" w:rsidRDefault="009C711F" w:rsidP="00FA1AA3">
      <w:pPr>
        <w:autoSpaceDE w:val="0"/>
        <w:autoSpaceDN w:val="0"/>
        <w:adjustRightInd w:val="0"/>
        <w:spacing w:after="0" w:line="240" w:lineRule="auto"/>
        <w:jc w:val="both"/>
        <w:rPr>
          <w:rFonts w:ascii="Arial" w:hAnsi="Arial" w:cs="Arial"/>
          <w:b/>
          <w:color w:val="000000"/>
          <w:sz w:val="20"/>
          <w:szCs w:val="20"/>
        </w:rPr>
      </w:pPr>
    </w:p>
    <w:p w:rsidR="00B812C2" w:rsidRPr="00FA1AA3" w:rsidRDefault="00B812C2" w:rsidP="00FA1AA3">
      <w:pPr>
        <w:autoSpaceDE w:val="0"/>
        <w:autoSpaceDN w:val="0"/>
        <w:adjustRightInd w:val="0"/>
        <w:spacing w:after="0" w:line="240" w:lineRule="auto"/>
        <w:jc w:val="both"/>
        <w:rPr>
          <w:rFonts w:ascii="Arial" w:hAnsi="Arial" w:cs="Arial"/>
          <w:b/>
          <w:color w:val="000000"/>
          <w:sz w:val="20"/>
          <w:szCs w:val="20"/>
        </w:rPr>
      </w:pPr>
    </w:p>
    <w:tbl>
      <w:tblPr>
        <w:tblStyle w:val="Tablaconcuadrcula"/>
        <w:tblW w:w="9101" w:type="dxa"/>
        <w:tblInd w:w="-34" w:type="dxa"/>
        <w:shd w:val="clear" w:color="auto" w:fill="C6D9F1" w:themeFill="text2" w:themeFillTint="33"/>
        <w:tblLook w:val="04A0" w:firstRow="1" w:lastRow="0" w:firstColumn="1" w:lastColumn="0" w:noHBand="0" w:noVBand="1"/>
      </w:tblPr>
      <w:tblGrid>
        <w:gridCol w:w="9101"/>
      </w:tblGrid>
      <w:tr w:rsidR="00207F4B" w:rsidTr="009C711F">
        <w:tc>
          <w:tcPr>
            <w:tcW w:w="9101" w:type="dxa"/>
            <w:shd w:val="clear" w:color="auto" w:fill="C6D9F1" w:themeFill="text2" w:themeFillTint="33"/>
          </w:tcPr>
          <w:p w:rsidR="00207F4B" w:rsidRPr="00207F4B" w:rsidRDefault="00696F56" w:rsidP="00826920">
            <w:pPr>
              <w:pStyle w:val="Ttulo2"/>
              <w:outlineLvl w:val="1"/>
              <w:rPr>
                <w:sz w:val="20"/>
                <w:szCs w:val="20"/>
              </w:rPr>
            </w:pPr>
            <w:bookmarkStart w:id="7" w:name="_Toc57107457"/>
            <w:r w:rsidRPr="00207F4B">
              <w:rPr>
                <w:sz w:val="20"/>
                <w:szCs w:val="20"/>
              </w:rPr>
              <w:lastRenderedPageBreak/>
              <w:t>8</w:t>
            </w:r>
            <w:r w:rsidRPr="00CB087C">
              <w:t>. DIAGRAMA DE FLUJO</w:t>
            </w:r>
            <w:bookmarkEnd w:id="7"/>
            <w:r>
              <w:rPr>
                <w:sz w:val="20"/>
                <w:szCs w:val="20"/>
              </w:rPr>
              <w:t xml:space="preserve"> </w:t>
            </w:r>
          </w:p>
        </w:tc>
      </w:tr>
    </w:tbl>
    <w:p w:rsidR="0094396A" w:rsidRPr="00E24CBE" w:rsidRDefault="0094396A" w:rsidP="00E24CBE">
      <w:pPr>
        <w:pStyle w:val="Sinespaciado"/>
      </w:pPr>
    </w:p>
    <w:tbl>
      <w:tblPr>
        <w:tblStyle w:val="Tablaconcuadrcula"/>
        <w:tblpPr w:leftFromText="141" w:rightFromText="141" w:vertAnchor="text" w:tblpY="1"/>
        <w:tblOverlap w:val="never"/>
        <w:tblW w:w="9067" w:type="dxa"/>
        <w:tblLook w:val="04A0" w:firstRow="1" w:lastRow="0" w:firstColumn="1" w:lastColumn="0" w:noHBand="0" w:noVBand="1"/>
      </w:tblPr>
      <w:tblGrid>
        <w:gridCol w:w="5665"/>
        <w:gridCol w:w="1814"/>
        <w:gridCol w:w="1588"/>
      </w:tblGrid>
      <w:tr w:rsidR="00F909DC" w:rsidTr="00BC1F96">
        <w:tc>
          <w:tcPr>
            <w:tcW w:w="5665" w:type="dxa"/>
            <w:shd w:val="clear" w:color="auto" w:fill="FFFF00"/>
          </w:tcPr>
          <w:p w:rsidR="00F909DC" w:rsidRDefault="00F909DC" w:rsidP="00D02786">
            <w:pPr>
              <w:jc w:val="center"/>
              <w:rPr>
                <w:rFonts w:ascii="Arial" w:hAnsi="Arial" w:cs="Arial"/>
                <w:b/>
                <w:sz w:val="20"/>
                <w:szCs w:val="20"/>
              </w:rPr>
            </w:pPr>
            <w:r>
              <w:rPr>
                <w:rFonts w:ascii="Arial" w:hAnsi="Arial" w:cs="Arial"/>
                <w:b/>
                <w:sz w:val="20"/>
                <w:szCs w:val="20"/>
              </w:rPr>
              <w:t>Diagrama de Flujo</w:t>
            </w:r>
          </w:p>
        </w:tc>
        <w:tc>
          <w:tcPr>
            <w:tcW w:w="1814" w:type="dxa"/>
            <w:shd w:val="clear" w:color="auto" w:fill="00B0F0"/>
          </w:tcPr>
          <w:p w:rsidR="00F909DC" w:rsidRDefault="00F909DC" w:rsidP="00D02786">
            <w:pPr>
              <w:jc w:val="center"/>
              <w:rPr>
                <w:rFonts w:ascii="Arial" w:hAnsi="Arial" w:cs="Arial"/>
                <w:b/>
                <w:sz w:val="20"/>
                <w:szCs w:val="20"/>
              </w:rPr>
            </w:pPr>
            <w:r>
              <w:rPr>
                <w:rFonts w:ascii="Arial" w:hAnsi="Arial" w:cs="Arial"/>
                <w:b/>
                <w:sz w:val="20"/>
                <w:szCs w:val="20"/>
              </w:rPr>
              <w:t>Descripción</w:t>
            </w:r>
          </w:p>
        </w:tc>
        <w:tc>
          <w:tcPr>
            <w:tcW w:w="1588" w:type="dxa"/>
            <w:shd w:val="clear" w:color="auto" w:fill="B8CCE4" w:themeFill="accent1" w:themeFillTint="66"/>
          </w:tcPr>
          <w:p w:rsidR="00F909DC" w:rsidRDefault="00F909DC" w:rsidP="00D02786">
            <w:pPr>
              <w:jc w:val="center"/>
              <w:rPr>
                <w:rFonts w:ascii="Arial" w:hAnsi="Arial" w:cs="Arial"/>
                <w:b/>
                <w:sz w:val="20"/>
                <w:szCs w:val="20"/>
              </w:rPr>
            </w:pPr>
            <w:r>
              <w:rPr>
                <w:rFonts w:ascii="Arial" w:hAnsi="Arial" w:cs="Arial"/>
                <w:b/>
                <w:sz w:val="20"/>
                <w:szCs w:val="20"/>
              </w:rPr>
              <w:t>Responsable</w:t>
            </w:r>
          </w:p>
        </w:tc>
      </w:tr>
      <w:tr w:rsidR="00F909DC" w:rsidTr="00BC1F96">
        <w:trPr>
          <w:trHeight w:val="11380"/>
        </w:trPr>
        <w:tc>
          <w:tcPr>
            <w:tcW w:w="5665" w:type="dxa"/>
          </w:tcPr>
          <w:p w:rsidR="00F909DC" w:rsidRDefault="00F909DC" w:rsidP="00D02786">
            <w:pPr>
              <w:rPr>
                <w:rFonts w:ascii="Arial" w:hAnsi="Arial" w:cs="Arial"/>
                <w:b/>
                <w:sz w:val="20"/>
                <w:szCs w:val="20"/>
              </w:rPr>
            </w:pPr>
          </w:p>
          <w:p w:rsidR="00F909DC" w:rsidRPr="00E84139" w:rsidRDefault="00BC1F96" w:rsidP="00D02786">
            <w:pPr>
              <w:rPr>
                <w:rFonts w:cs="Arial"/>
                <w:b/>
                <w:sz w:val="18"/>
                <w:szCs w:val="18"/>
              </w:rPr>
            </w:pPr>
            <w:r w:rsidRPr="00E84139">
              <w:rPr>
                <w:rFonts w:cs="Arial"/>
                <w:b/>
                <w:noProof/>
                <w:sz w:val="18"/>
                <w:szCs w:val="18"/>
                <w:lang w:eastAsia="es-CO"/>
              </w:rPr>
              <mc:AlternateContent>
                <mc:Choice Requires="wps">
                  <w:drawing>
                    <wp:anchor distT="0" distB="0" distL="114300" distR="114300" simplePos="0" relativeHeight="251611648" behindDoc="0" locked="0" layoutInCell="1" allowOverlap="1" wp14:anchorId="6C3B26E5" wp14:editId="344FFEE0">
                      <wp:simplePos x="0" y="0"/>
                      <wp:positionH relativeFrom="column">
                        <wp:posOffset>318135</wp:posOffset>
                      </wp:positionH>
                      <wp:positionV relativeFrom="paragraph">
                        <wp:posOffset>-13335</wp:posOffset>
                      </wp:positionV>
                      <wp:extent cx="1353185" cy="603250"/>
                      <wp:effectExtent l="0" t="0" r="18415" b="25400"/>
                      <wp:wrapNone/>
                      <wp:docPr id="2" name="2 Rectángulo redondeado"/>
                      <wp:cNvGraphicFramePr/>
                      <a:graphic xmlns:a="http://schemas.openxmlformats.org/drawingml/2006/main">
                        <a:graphicData uri="http://schemas.microsoft.com/office/word/2010/wordprocessingShape">
                          <wps:wsp>
                            <wps:cNvSpPr/>
                            <wps:spPr>
                              <a:xfrm>
                                <a:off x="0" y="0"/>
                                <a:ext cx="1353185" cy="60325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D8F7B44" id="2 Rectángulo redondeado" o:spid="_x0000_s1026" style="position:absolute;margin-left:25.05pt;margin-top:-1.05pt;width:106.55pt;height:47.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" fillcolor="white [3212]" strokecolor="black [3213]" strokeweight="1.5pt"/>
                  </w:pict>
                </mc:Fallback>
              </mc:AlternateContent>
            </w:r>
            <w:r w:rsidR="00CF0C7C">
              <w:rPr>
                <w:rFonts w:ascii="Arial" w:hAnsi="Arial" w:cs="Arial"/>
                <w:b/>
                <w:noProof/>
                <w:sz w:val="20"/>
                <w:szCs w:val="20"/>
                <w:lang w:eastAsia="es-CO"/>
              </w:rPr>
              <mc:AlternateContent>
                <mc:Choice Requires="wps">
                  <w:drawing>
                    <wp:anchor distT="0" distB="0" distL="114300" distR="114300" simplePos="0" relativeHeight="251613696" behindDoc="0" locked="0" layoutInCell="1" allowOverlap="1" wp14:anchorId="7BF1AF90" wp14:editId="01E91F80">
                      <wp:simplePos x="0" y="0"/>
                      <wp:positionH relativeFrom="column">
                        <wp:posOffset>510227</wp:posOffset>
                      </wp:positionH>
                      <wp:positionV relativeFrom="paragraph">
                        <wp:posOffset>65405</wp:posOffset>
                      </wp:positionV>
                      <wp:extent cx="1009015" cy="387985"/>
                      <wp:effectExtent l="0" t="0" r="19685" b="12065"/>
                      <wp:wrapNone/>
                      <wp:docPr id="3" name="3 Cuadro de texto"/>
                      <wp:cNvGraphicFramePr/>
                      <a:graphic xmlns:a="http://schemas.openxmlformats.org/drawingml/2006/main">
                        <a:graphicData uri="http://schemas.microsoft.com/office/word/2010/wordprocessingShape">
                          <wps:wsp>
                            <wps:cNvSpPr txBox="1"/>
                            <wps:spPr>
                              <a:xfrm>
                                <a:off x="0" y="0"/>
                                <a:ext cx="1009015" cy="3879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470BB" w:rsidRPr="00CF0C7C" w:rsidRDefault="007470BB" w:rsidP="00F909DC">
                                  <w:pPr>
                                    <w:jc w:val="center"/>
                                    <w:rPr>
                                      <w:b/>
                                      <w:sz w:val="18"/>
                                      <w:szCs w:val="18"/>
                                    </w:rPr>
                                  </w:pPr>
                                  <w:r w:rsidRPr="00CF0C7C">
                                    <w:rPr>
                                      <w:b/>
                                      <w:sz w:val="18"/>
                                      <w:szCs w:val="18"/>
                                    </w:rPr>
                                    <w:t>Inicio Accidente del Trabajador</w:t>
                                  </w:r>
                                  <w:r w:rsidR="00B72106">
                                    <w:rPr>
                                      <w:b/>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margin-left:40.2pt;margin-top:5.15pt;width:79.45pt;height:30.5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" fillcolor="white [3201]" strokecolor="white [3212]" strokeweight=".5pt">
                      <v:textbox>
                        <w:txbxContent>
                          <w:p w:rsidR="007470BB" w:rsidRPr="00CF0C7C" w:rsidRDefault="007470BB" w:rsidP="00F909DC">
                            <w:pPr>
                              <w:jc w:val="center"/>
                              <w:rPr>
                                <w:b/>
                                <w:sz w:val="18"/>
                                <w:szCs w:val="18"/>
                              </w:rPr>
                            </w:pPr>
                            <w:r w:rsidRPr="00CF0C7C">
                              <w:rPr>
                                <w:b/>
                                <w:sz w:val="18"/>
                                <w:szCs w:val="18"/>
                              </w:rPr>
                              <w:t>Inicio Accidente del Trabajador</w:t>
                            </w:r>
                            <w:r w:rsidR="00B72106">
                              <w:rPr>
                                <w:b/>
                                <w:sz w:val="18"/>
                                <w:szCs w:val="18"/>
                              </w:rPr>
                              <w:t>.</w:t>
                            </w:r>
                          </w:p>
                        </w:txbxContent>
                      </v:textbox>
                    </v:shape>
                  </w:pict>
                </mc:Fallback>
              </mc:AlternateContent>
            </w:r>
          </w:p>
          <w:p w:rsidR="00F909DC" w:rsidRDefault="00F909DC" w:rsidP="00D02786">
            <w:pPr>
              <w:rPr>
                <w:rFonts w:ascii="Arial" w:hAnsi="Arial" w:cs="Arial"/>
                <w:b/>
                <w:sz w:val="20"/>
                <w:szCs w:val="20"/>
              </w:rPr>
            </w:pPr>
          </w:p>
          <w:p w:rsidR="00F909DC" w:rsidRPr="00FA1C8F" w:rsidRDefault="00F909DC" w:rsidP="00D02786">
            <w:pPr>
              <w:rPr>
                <w:rFonts w:ascii="Arial" w:hAnsi="Arial" w:cs="Arial"/>
                <w:b/>
                <w:sz w:val="20"/>
                <w:szCs w:val="20"/>
              </w:rPr>
            </w:pPr>
          </w:p>
          <w:p w:rsidR="00F909DC" w:rsidRDefault="00F909DC" w:rsidP="00D02786">
            <w:pPr>
              <w:rPr>
                <w:rFonts w:ascii="Arial" w:hAnsi="Arial" w:cs="Arial"/>
                <w:b/>
                <w:sz w:val="20"/>
                <w:szCs w:val="20"/>
              </w:rPr>
            </w:pPr>
          </w:p>
          <w:p w:rsidR="00F909DC" w:rsidRDefault="00CF0C7C" w:rsidP="00D02786">
            <w:pP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38272" behindDoc="0" locked="0" layoutInCell="1" allowOverlap="1" wp14:anchorId="676A3276" wp14:editId="701EC537">
                      <wp:simplePos x="0" y="0"/>
                      <wp:positionH relativeFrom="column">
                        <wp:posOffset>986171</wp:posOffset>
                      </wp:positionH>
                      <wp:positionV relativeFrom="paragraph">
                        <wp:posOffset>19297</wp:posOffset>
                      </wp:positionV>
                      <wp:extent cx="0" cy="273133"/>
                      <wp:effectExtent l="76200" t="0" r="57150" b="50800"/>
                      <wp:wrapNone/>
                      <wp:docPr id="31" name="Conector recto de flecha 31"/>
                      <wp:cNvGraphicFramePr/>
                      <a:graphic xmlns:a="http://schemas.openxmlformats.org/drawingml/2006/main">
                        <a:graphicData uri="http://schemas.microsoft.com/office/word/2010/wordprocessingShape">
                          <wps:wsp>
                            <wps:cNvCnPr/>
                            <wps:spPr>
                              <a:xfrm>
                                <a:off x="0" y="0"/>
                                <a:ext cx="0" cy="27313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02F489D3" id="_x0000_t32" coordsize="21600,21600" o:spt="32" o:oned="t" path="m,l21600,21600e" filled="f">
                      <v:path arrowok="t" fillok="f" o:connecttype="none"/>
                      <o:lock v:ext="edit" shapetype="t"/>
                    </v:shapetype>
                    <v:shape id="Conector recto de flecha 31" o:spid="_x0000_s1026" type="#_x0000_t32" style="position:absolute;margin-left:77.65pt;margin-top:1.5pt;width:0;height:21.5pt;z-index:25163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" strokecolor="black [3213]">
                      <v:stroke endarrow="block"/>
                    </v:shape>
                  </w:pict>
                </mc:Fallback>
              </mc:AlternateContent>
            </w:r>
          </w:p>
          <w:p w:rsidR="00F909DC" w:rsidRDefault="00F909DC" w:rsidP="00D02786">
            <w:pPr>
              <w:rPr>
                <w:rFonts w:ascii="Arial" w:hAnsi="Arial" w:cs="Arial"/>
                <w:b/>
                <w:sz w:val="20"/>
                <w:szCs w:val="20"/>
              </w:rPr>
            </w:pPr>
          </w:p>
          <w:p w:rsidR="00F909DC" w:rsidRPr="001835BA" w:rsidRDefault="00BC1F96" w:rsidP="00D02786">
            <w:pPr>
              <w:rPr>
                <w:rFonts w:ascii="Arial" w:hAnsi="Arial" w:cs="Arial"/>
                <w:b/>
                <w:color w:val="000000" w:themeColor="text1"/>
                <w:sz w:val="20"/>
                <w:szCs w:val="20"/>
              </w:rPr>
            </w:pPr>
            <w:r>
              <w:rPr>
                <w:rFonts w:ascii="Arial" w:hAnsi="Arial" w:cs="Arial"/>
                <w:b/>
                <w:noProof/>
                <w:sz w:val="20"/>
                <w:szCs w:val="20"/>
                <w:lang w:eastAsia="es-CO"/>
              </w:rPr>
              <mc:AlternateContent>
                <mc:Choice Requires="wps">
                  <w:drawing>
                    <wp:anchor distT="0" distB="0" distL="114300" distR="114300" simplePos="0" relativeHeight="251636224" behindDoc="0" locked="0" layoutInCell="1" allowOverlap="1" wp14:anchorId="6780B27C" wp14:editId="4F4C2147">
                      <wp:simplePos x="0" y="0"/>
                      <wp:positionH relativeFrom="column">
                        <wp:posOffset>3514725</wp:posOffset>
                      </wp:positionH>
                      <wp:positionV relativeFrom="paragraph">
                        <wp:posOffset>635</wp:posOffset>
                      </wp:positionV>
                      <wp:extent cx="2125345" cy="0"/>
                      <wp:effectExtent l="0" t="0" r="27305" b="19050"/>
                      <wp:wrapNone/>
                      <wp:docPr id="4" name="Conector recto 4"/>
                      <wp:cNvGraphicFramePr/>
                      <a:graphic xmlns:a="http://schemas.openxmlformats.org/drawingml/2006/main">
                        <a:graphicData uri="http://schemas.microsoft.com/office/word/2010/wordprocessingShape">
                          <wps:wsp>
                            <wps:cNvCnPr/>
                            <wps:spPr>
                              <a:xfrm>
                                <a:off x="0" y="0"/>
                                <a:ext cx="21253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C243799" id="Conector recto 4"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276.75pt,.05pt" to="444.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" strokecolor="black [3213]" strokeweight="1pt"/>
                  </w:pict>
                </mc:Fallback>
              </mc:AlternateContent>
            </w:r>
            <w:r w:rsidR="00555412">
              <w:rPr>
                <w:rFonts w:ascii="Arial" w:hAnsi="Arial" w:cs="Arial"/>
                <w:b/>
                <w:noProof/>
                <w:sz w:val="20"/>
                <w:szCs w:val="20"/>
                <w:lang w:eastAsia="es-CO"/>
              </w:rPr>
              <mc:AlternateContent>
                <mc:Choice Requires="wps">
                  <w:drawing>
                    <wp:anchor distT="0" distB="0" distL="114300" distR="114300" simplePos="0" relativeHeight="251683328" behindDoc="0" locked="0" layoutInCell="1" allowOverlap="1" wp14:anchorId="36A57FA7" wp14:editId="061F01DD">
                      <wp:simplePos x="0" y="0"/>
                      <wp:positionH relativeFrom="column">
                        <wp:posOffset>356779</wp:posOffset>
                      </wp:positionH>
                      <wp:positionV relativeFrom="paragraph">
                        <wp:posOffset>35956</wp:posOffset>
                      </wp:positionV>
                      <wp:extent cx="1329435" cy="581891"/>
                      <wp:effectExtent l="0" t="0" r="23495" b="27940"/>
                      <wp:wrapNone/>
                      <wp:docPr id="10" name="Cuadro de texto 10"/>
                      <wp:cNvGraphicFramePr/>
                      <a:graphic xmlns:a="http://schemas.openxmlformats.org/drawingml/2006/main">
                        <a:graphicData uri="http://schemas.microsoft.com/office/word/2010/wordprocessingShape">
                          <wps:wsp>
                            <wps:cNvSpPr txBox="1"/>
                            <wps:spPr>
                              <a:xfrm>
                                <a:off x="0" y="0"/>
                                <a:ext cx="1329435" cy="581891"/>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55412" w:rsidRPr="00CF0C7C" w:rsidRDefault="00CF0C7C" w:rsidP="00555412">
                                  <w:pPr>
                                    <w:jc w:val="both"/>
                                    <w:rPr>
                                      <w:b/>
                                      <w:sz w:val="18"/>
                                      <w:szCs w:val="18"/>
                                    </w:rPr>
                                  </w:pPr>
                                  <w:r>
                                    <w:rPr>
                                      <w:b/>
                                      <w:sz w:val="18"/>
                                      <w:szCs w:val="18"/>
                                    </w:rPr>
                                    <w:t>1.</w:t>
                                  </w:r>
                                  <w:r w:rsidRPr="00CF0C7C">
                                    <w:rPr>
                                      <w:b/>
                                      <w:sz w:val="18"/>
                                      <w:szCs w:val="18"/>
                                    </w:rPr>
                                    <w:t xml:space="preserve"> Recibir</w:t>
                                  </w:r>
                                  <w:r w:rsidR="00555412" w:rsidRPr="00CF0C7C">
                                    <w:rPr>
                                      <w:b/>
                                      <w:sz w:val="18"/>
                                      <w:szCs w:val="18"/>
                                    </w:rPr>
                                    <w:t xml:space="preserve"> oportunamente los primeros auxilios</w:t>
                                  </w:r>
                                  <w:r w:rsidR="00B72106">
                                    <w:rPr>
                                      <w:b/>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0" o:spid="_x0000_s1027" type="#_x0000_t202" style="position:absolute;margin-left:28.1pt;margin-top:2.85pt;width:104.7pt;height:45.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" fillcolor="white [3201]" strokecolor="black [3213]" strokeweight="1.5pt">
                      <v:textbox>
                        <w:txbxContent>
                          <w:p w:rsidR="00555412" w:rsidRPr="00CF0C7C" w:rsidRDefault="00CF0C7C" w:rsidP="00555412">
                            <w:pPr>
                              <w:jc w:val="both"/>
                              <w:rPr>
                                <w:b/>
                                <w:sz w:val="18"/>
                                <w:szCs w:val="18"/>
                              </w:rPr>
                            </w:pPr>
                            <w:r>
                              <w:rPr>
                                <w:b/>
                                <w:sz w:val="18"/>
                                <w:szCs w:val="18"/>
                              </w:rPr>
                              <w:t>1.</w:t>
                            </w:r>
                            <w:r w:rsidRPr="00CF0C7C">
                              <w:rPr>
                                <w:b/>
                                <w:sz w:val="18"/>
                                <w:szCs w:val="18"/>
                              </w:rPr>
                              <w:t xml:space="preserve"> Recibir</w:t>
                            </w:r>
                            <w:r w:rsidR="00555412" w:rsidRPr="00CF0C7C">
                              <w:rPr>
                                <w:b/>
                                <w:sz w:val="18"/>
                                <w:szCs w:val="18"/>
                              </w:rPr>
                              <w:t xml:space="preserve"> oportunamente los primeros auxilios</w:t>
                            </w:r>
                            <w:r w:rsidR="00B72106">
                              <w:rPr>
                                <w:b/>
                                <w:sz w:val="18"/>
                                <w:szCs w:val="18"/>
                              </w:rPr>
                              <w:t>.</w:t>
                            </w:r>
                          </w:p>
                        </w:txbxContent>
                      </v:textbox>
                    </v:shape>
                  </w:pict>
                </mc:Fallback>
              </mc:AlternateContent>
            </w:r>
          </w:p>
          <w:p w:rsidR="00F909DC" w:rsidRDefault="00F909DC" w:rsidP="00D02786">
            <w:pPr>
              <w:rPr>
                <w:rFonts w:ascii="Arial" w:hAnsi="Arial" w:cs="Arial"/>
                <w:b/>
                <w:sz w:val="20"/>
                <w:szCs w:val="20"/>
              </w:rPr>
            </w:pPr>
          </w:p>
          <w:p w:rsidR="00F909DC" w:rsidRDefault="00F909DC" w:rsidP="00D02786">
            <w:pPr>
              <w:rPr>
                <w:rFonts w:ascii="Arial" w:hAnsi="Arial" w:cs="Arial"/>
                <w:b/>
                <w:sz w:val="20"/>
                <w:szCs w:val="20"/>
              </w:rPr>
            </w:pPr>
          </w:p>
          <w:p w:rsidR="00F909DC" w:rsidRDefault="00CF0C7C" w:rsidP="00D02786">
            <w:pP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91520" behindDoc="0" locked="0" layoutInCell="1" allowOverlap="1" wp14:anchorId="6E9726BE" wp14:editId="37B62E5A">
                      <wp:simplePos x="0" y="0"/>
                      <wp:positionH relativeFrom="column">
                        <wp:posOffset>2042671</wp:posOffset>
                      </wp:positionH>
                      <wp:positionV relativeFrom="paragraph">
                        <wp:posOffset>12807</wp:posOffset>
                      </wp:positionV>
                      <wp:extent cx="1376919" cy="1412867"/>
                      <wp:effectExtent l="0" t="0" r="13970" b="16510"/>
                      <wp:wrapNone/>
                      <wp:docPr id="16" name="16 Cuadro de texto"/>
                      <wp:cNvGraphicFramePr/>
                      <a:graphic xmlns:a="http://schemas.openxmlformats.org/drawingml/2006/main">
                        <a:graphicData uri="http://schemas.microsoft.com/office/word/2010/wordprocessingShape">
                          <wps:wsp>
                            <wps:cNvSpPr txBox="1"/>
                            <wps:spPr>
                              <a:xfrm>
                                <a:off x="0" y="0"/>
                                <a:ext cx="1376919" cy="1412867"/>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35BA" w:rsidRDefault="007A55B8" w:rsidP="001835BA">
                                  <w:pPr>
                                    <w:pStyle w:val="Sinespaciado"/>
                                    <w:rPr>
                                      <w:sz w:val="18"/>
                                      <w:szCs w:val="18"/>
                                    </w:rPr>
                                  </w:pPr>
                                  <w:proofErr w:type="spellStart"/>
                                  <w:r w:rsidRPr="001835BA">
                                    <w:rPr>
                                      <w:sz w:val="18"/>
                                      <w:szCs w:val="18"/>
                                    </w:rPr>
                                    <w:t>Ips</w:t>
                                  </w:r>
                                  <w:proofErr w:type="spellEnd"/>
                                  <w:r w:rsidR="001835BA" w:rsidRPr="001835BA">
                                    <w:rPr>
                                      <w:sz w:val="18"/>
                                      <w:szCs w:val="18"/>
                                    </w:rPr>
                                    <w:t>:</w:t>
                                  </w:r>
                                </w:p>
                                <w:p w:rsidR="001835BA" w:rsidRDefault="001835BA" w:rsidP="001835BA">
                                  <w:pPr>
                                    <w:pStyle w:val="Sinespaciado"/>
                                    <w:rPr>
                                      <w:sz w:val="18"/>
                                      <w:szCs w:val="18"/>
                                    </w:rPr>
                                  </w:pPr>
                                  <w:r>
                                    <w:rPr>
                                      <w:sz w:val="18"/>
                                      <w:szCs w:val="18"/>
                                    </w:rPr>
                                    <w:t xml:space="preserve">Adscritas a la red de asistencia de la ARL </w:t>
                                  </w:r>
                                  <w:r w:rsidR="000C6B26">
                                    <w:rPr>
                                      <w:sz w:val="18"/>
                                      <w:szCs w:val="18"/>
                                    </w:rPr>
                                    <w:t>Positiva</w:t>
                                  </w:r>
                                  <w:r>
                                    <w:rPr>
                                      <w:sz w:val="18"/>
                                      <w:szCs w:val="18"/>
                                    </w:rPr>
                                    <w:t>.</w:t>
                                  </w:r>
                                </w:p>
                                <w:p w:rsidR="001835BA" w:rsidRPr="001835BA" w:rsidRDefault="007827EB" w:rsidP="007827EB">
                                  <w:pPr>
                                    <w:autoSpaceDE w:val="0"/>
                                    <w:autoSpaceDN w:val="0"/>
                                    <w:adjustRightInd w:val="0"/>
                                    <w:spacing w:after="0" w:line="240" w:lineRule="auto"/>
                                    <w:jc w:val="both"/>
                                  </w:pPr>
                                  <w:r w:rsidRPr="007827EB">
                                    <w:rPr>
                                      <w:rFonts w:cs="Arial"/>
                                      <w:color w:val="000000"/>
                                      <w:sz w:val="18"/>
                                      <w:szCs w:val="18"/>
                                    </w:rPr>
                                    <w:t>Clínica Médicos Limitada-Clínica de Alta Complejidad-Clínica Laura Daniela, Clínica Valledupar</w:t>
                                  </w:r>
                                  <w:r w:rsidR="00BB3A8B" w:rsidRPr="007827EB">
                                    <w:rPr>
                                      <w:rFonts w:cs="Arial"/>
                                      <w:color w:val="00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6 Cuadro de texto" o:spid="_x0000_s1028" type="#_x0000_t202" style="position:absolute;margin-left:160.85pt;margin-top:1pt;width:108.4pt;height:111.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" fillcolor="white [3201]" strokeweight="1.5pt">
                      <v:textbox>
                        <w:txbxContent>
                          <w:p w:rsidR="001835BA" w:rsidRDefault="007A55B8" w:rsidP="001835BA">
                            <w:pPr>
                              <w:pStyle w:val="Sinespaciado"/>
                              <w:rPr>
                                <w:sz w:val="18"/>
                                <w:szCs w:val="18"/>
                              </w:rPr>
                            </w:pPr>
                            <w:r w:rsidRPr="001835BA">
                              <w:rPr>
                                <w:sz w:val="18"/>
                                <w:szCs w:val="18"/>
                              </w:rPr>
                              <w:t>Ips</w:t>
                            </w:r>
                            <w:r w:rsidR="001835BA" w:rsidRPr="001835BA">
                              <w:rPr>
                                <w:sz w:val="18"/>
                                <w:szCs w:val="18"/>
                              </w:rPr>
                              <w:t>:</w:t>
                            </w:r>
                          </w:p>
                          <w:p w:rsidR="001835BA" w:rsidRDefault="001835BA" w:rsidP="001835BA">
                            <w:pPr>
                              <w:pStyle w:val="Sinespaciado"/>
                              <w:rPr>
                                <w:sz w:val="18"/>
                                <w:szCs w:val="18"/>
                              </w:rPr>
                            </w:pPr>
                            <w:r>
                              <w:rPr>
                                <w:sz w:val="18"/>
                                <w:szCs w:val="18"/>
                              </w:rPr>
                              <w:t xml:space="preserve">Adscritas a la red de asistencia de la ARL </w:t>
                            </w:r>
                            <w:r w:rsidR="000C6B26">
                              <w:rPr>
                                <w:sz w:val="18"/>
                                <w:szCs w:val="18"/>
                              </w:rPr>
                              <w:t>Positiva</w:t>
                            </w:r>
                            <w:r>
                              <w:rPr>
                                <w:sz w:val="18"/>
                                <w:szCs w:val="18"/>
                              </w:rPr>
                              <w:t>.</w:t>
                            </w:r>
                          </w:p>
                          <w:p w:rsidR="001835BA" w:rsidRPr="001835BA" w:rsidRDefault="007827EB" w:rsidP="007827EB">
                            <w:pPr>
                              <w:autoSpaceDE w:val="0"/>
                              <w:autoSpaceDN w:val="0"/>
                              <w:adjustRightInd w:val="0"/>
                              <w:spacing w:after="0" w:line="240" w:lineRule="auto"/>
                              <w:jc w:val="both"/>
                            </w:pPr>
                            <w:r w:rsidRPr="007827EB">
                              <w:rPr>
                                <w:rFonts w:cs="Arial"/>
                                <w:color w:val="000000"/>
                                <w:sz w:val="18"/>
                                <w:szCs w:val="18"/>
                              </w:rPr>
                              <w:t>Clínica Médicos Limitada-Clínica de Alta Complejidad-Clínica Laura Daniela, Clínica Valledupar</w:t>
                            </w:r>
                            <w:r w:rsidR="00BB3A8B" w:rsidRPr="007827EB">
                              <w:rPr>
                                <w:rFonts w:cs="Arial"/>
                                <w:color w:val="000000"/>
                                <w:sz w:val="18"/>
                                <w:szCs w:val="18"/>
                              </w:rPr>
                              <w:t>.</w:t>
                            </w:r>
                          </w:p>
                        </w:txbxContent>
                      </v:textbox>
                    </v:shape>
                  </w:pict>
                </mc:Fallback>
              </mc:AlternateContent>
            </w:r>
          </w:p>
          <w:p w:rsidR="00F909DC" w:rsidRDefault="00CF0C7C" w:rsidP="00D02786">
            <w:pP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48512" behindDoc="0" locked="0" layoutInCell="1" allowOverlap="1" wp14:anchorId="631CF8C0" wp14:editId="697FD795">
                      <wp:simplePos x="0" y="0"/>
                      <wp:positionH relativeFrom="column">
                        <wp:posOffset>1033673</wp:posOffset>
                      </wp:positionH>
                      <wp:positionV relativeFrom="paragraph">
                        <wp:posOffset>57397</wp:posOffset>
                      </wp:positionV>
                      <wp:extent cx="0" cy="213756"/>
                      <wp:effectExtent l="76200" t="0" r="57150" b="53340"/>
                      <wp:wrapNone/>
                      <wp:docPr id="34" name="Conector recto de flecha 34"/>
                      <wp:cNvGraphicFramePr/>
                      <a:graphic xmlns:a="http://schemas.openxmlformats.org/drawingml/2006/main">
                        <a:graphicData uri="http://schemas.microsoft.com/office/word/2010/wordprocessingShape">
                          <wps:wsp>
                            <wps:cNvCnPr/>
                            <wps:spPr>
                              <a:xfrm>
                                <a:off x="0" y="0"/>
                                <a:ext cx="0" cy="21375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E244958" id="Conector recto de flecha 34" o:spid="_x0000_s1026" type="#_x0000_t32" style="position:absolute;margin-left:81.4pt;margin-top:4.5pt;width:0;height:16.85pt;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" strokecolor="black [3213]">
                      <v:stroke endarrow="block"/>
                    </v:shape>
                  </w:pict>
                </mc:Fallback>
              </mc:AlternateContent>
            </w:r>
          </w:p>
          <w:p w:rsidR="00F909DC" w:rsidRDefault="00F909DC" w:rsidP="00D02786">
            <w:pPr>
              <w:rPr>
                <w:rFonts w:ascii="Arial" w:hAnsi="Arial" w:cs="Arial"/>
                <w:b/>
                <w:sz w:val="20"/>
                <w:szCs w:val="20"/>
              </w:rPr>
            </w:pPr>
          </w:p>
          <w:p w:rsidR="00F909DC" w:rsidRDefault="00CF0C7C" w:rsidP="00D02786">
            <w:pP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34176" behindDoc="0" locked="0" layoutInCell="1" allowOverlap="1" wp14:anchorId="687E564E" wp14:editId="51C1CCBF">
                      <wp:simplePos x="0" y="0"/>
                      <wp:positionH relativeFrom="column">
                        <wp:posOffset>341630</wp:posOffset>
                      </wp:positionH>
                      <wp:positionV relativeFrom="paragraph">
                        <wp:posOffset>2664</wp:posOffset>
                      </wp:positionV>
                      <wp:extent cx="1329434" cy="570015"/>
                      <wp:effectExtent l="0" t="0" r="23495" b="20955"/>
                      <wp:wrapNone/>
                      <wp:docPr id="13" name="13 Cuadro de texto"/>
                      <wp:cNvGraphicFramePr/>
                      <a:graphic xmlns:a="http://schemas.openxmlformats.org/drawingml/2006/main">
                        <a:graphicData uri="http://schemas.microsoft.com/office/word/2010/wordprocessingShape">
                          <wps:wsp>
                            <wps:cNvSpPr txBox="1"/>
                            <wps:spPr>
                              <a:xfrm>
                                <a:off x="0" y="0"/>
                                <a:ext cx="1329434" cy="57001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35BA" w:rsidRPr="00E34B75" w:rsidRDefault="007C76B9" w:rsidP="007C76B9">
                                  <w:pPr>
                                    <w:pStyle w:val="Sinespaciado"/>
                                    <w:rPr>
                                      <w:b/>
                                      <w:sz w:val="18"/>
                                      <w:szCs w:val="18"/>
                                    </w:rPr>
                                  </w:pPr>
                                  <w:r w:rsidRPr="00E34B75">
                                    <w:rPr>
                                      <w:b/>
                                      <w:sz w:val="18"/>
                                      <w:szCs w:val="18"/>
                                    </w:rPr>
                                    <w:t>2. Enviar al trabajador accidentado al centro asistencial</w:t>
                                  </w:r>
                                  <w:r w:rsidR="00B72106">
                                    <w:rPr>
                                      <w:b/>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3 Cuadro de texto" o:spid="_x0000_s1029" type="#_x0000_t202" style="position:absolute;margin-left:26.9pt;margin-top:.2pt;width:104.7pt;height:44.9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" fillcolor="white [3201]" strokeweight="1.5pt">
                      <v:textbox>
                        <w:txbxContent>
                          <w:p w:rsidR="001835BA" w:rsidRPr="00E34B75" w:rsidRDefault="007C76B9" w:rsidP="007C76B9">
                            <w:pPr>
                              <w:pStyle w:val="Sinespaciado"/>
                              <w:rPr>
                                <w:b/>
                                <w:sz w:val="18"/>
                                <w:szCs w:val="18"/>
                              </w:rPr>
                            </w:pPr>
                            <w:r w:rsidRPr="00E34B75">
                              <w:rPr>
                                <w:b/>
                                <w:sz w:val="18"/>
                                <w:szCs w:val="18"/>
                              </w:rPr>
                              <w:t>2. Enviar al trabajador accidentado al centro asistencial</w:t>
                            </w:r>
                            <w:r w:rsidR="00B72106">
                              <w:rPr>
                                <w:b/>
                                <w:sz w:val="18"/>
                                <w:szCs w:val="18"/>
                              </w:rPr>
                              <w:t>.</w:t>
                            </w:r>
                          </w:p>
                        </w:txbxContent>
                      </v:textbox>
                    </v:shape>
                  </w:pict>
                </mc:Fallback>
              </mc:AlternateContent>
            </w:r>
          </w:p>
          <w:p w:rsidR="00F909DC" w:rsidRDefault="005562A8" w:rsidP="00D02786">
            <w:pP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68992" behindDoc="0" locked="0" layoutInCell="1" allowOverlap="1" wp14:anchorId="12D89022" wp14:editId="191E2C8A">
                      <wp:simplePos x="0" y="0"/>
                      <wp:positionH relativeFrom="column">
                        <wp:posOffset>1690477</wp:posOffset>
                      </wp:positionH>
                      <wp:positionV relativeFrom="paragraph">
                        <wp:posOffset>106771</wp:posOffset>
                      </wp:positionV>
                      <wp:extent cx="340723" cy="0"/>
                      <wp:effectExtent l="0" t="76200" r="21590" b="95250"/>
                      <wp:wrapNone/>
                      <wp:docPr id="43" name="Conector recto de flecha 43"/>
                      <wp:cNvGraphicFramePr/>
                      <a:graphic xmlns:a="http://schemas.openxmlformats.org/drawingml/2006/main">
                        <a:graphicData uri="http://schemas.microsoft.com/office/word/2010/wordprocessingShape">
                          <wps:wsp>
                            <wps:cNvCnPr/>
                            <wps:spPr>
                              <a:xfrm>
                                <a:off x="0" y="0"/>
                                <a:ext cx="34072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36DB36AF" id="Conector recto de flecha 43" o:spid="_x0000_s1026" type="#_x0000_t32" style="position:absolute;margin-left:133.1pt;margin-top:8.4pt;width:26.85pt;height:0;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" strokecolor="black [3213]">
                      <v:stroke endarrow="block"/>
                    </v:shape>
                  </w:pict>
                </mc:Fallback>
              </mc:AlternateContent>
            </w:r>
          </w:p>
          <w:p w:rsidR="00F909DC" w:rsidRDefault="00F909DC" w:rsidP="00D02786">
            <w:pPr>
              <w:rPr>
                <w:rFonts w:ascii="Arial" w:hAnsi="Arial" w:cs="Arial"/>
                <w:b/>
                <w:sz w:val="20"/>
                <w:szCs w:val="20"/>
              </w:rPr>
            </w:pPr>
          </w:p>
          <w:p w:rsidR="00F909DC" w:rsidRPr="003C31E4" w:rsidRDefault="00F909DC" w:rsidP="00D02786">
            <w:pPr>
              <w:rPr>
                <w:rFonts w:ascii="Arial" w:hAnsi="Arial" w:cs="Arial"/>
                <w:b/>
                <w:sz w:val="20"/>
                <w:szCs w:val="20"/>
              </w:rPr>
            </w:pPr>
          </w:p>
          <w:p w:rsidR="00F909DC" w:rsidRDefault="005562A8" w:rsidP="00D02786">
            <w:pP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64896" behindDoc="0" locked="0" layoutInCell="1" allowOverlap="1" wp14:anchorId="359F68D9" wp14:editId="3F8627F2">
                      <wp:simplePos x="0" y="0"/>
                      <wp:positionH relativeFrom="column">
                        <wp:posOffset>1021797</wp:posOffset>
                      </wp:positionH>
                      <wp:positionV relativeFrom="paragraph">
                        <wp:posOffset>13005</wp:posOffset>
                      </wp:positionV>
                      <wp:extent cx="0" cy="332509"/>
                      <wp:effectExtent l="76200" t="0" r="76200" b="48895"/>
                      <wp:wrapNone/>
                      <wp:docPr id="41" name="Conector recto de flecha 41"/>
                      <wp:cNvGraphicFramePr/>
                      <a:graphic xmlns:a="http://schemas.openxmlformats.org/drawingml/2006/main">
                        <a:graphicData uri="http://schemas.microsoft.com/office/word/2010/wordprocessingShape">
                          <wps:wsp>
                            <wps:cNvCnPr/>
                            <wps:spPr>
                              <a:xfrm>
                                <a:off x="0" y="0"/>
                                <a:ext cx="0" cy="33250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F77AB8B" id="Conector recto de flecha 41" o:spid="_x0000_s1026" type="#_x0000_t32" style="position:absolute;margin-left:80.45pt;margin-top:1pt;width:0;height:26.2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" strokecolor="black [3213]">
                      <v:stroke endarrow="block"/>
                    </v:shape>
                  </w:pict>
                </mc:Fallback>
              </mc:AlternateContent>
            </w:r>
          </w:p>
          <w:p w:rsidR="00F909DC" w:rsidRDefault="00BC1F96" w:rsidP="00D02786">
            <w:pP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42368" behindDoc="0" locked="0" layoutInCell="1" allowOverlap="1" wp14:anchorId="18B743F6" wp14:editId="49B6EE10">
                      <wp:simplePos x="0" y="0"/>
                      <wp:positionH relativeFrom="column">
                        <wp:posOffset>3512820</wp:posOffset>
                      </wp:positionH>
                      <wp:positionV relativeFrom="paragraph">
                        <wp:posOffset>92075</wp:posOffset>
                      </wp:positionV>
                      <wp:extent cx="2113280" cy="0"/>
                      <wp:effectExtent l="0" t="0" r="20320" b="19050"/>
                      <wp:wrapNone/>
                      <wp:docPr id="6" name="Conector recto 6"/>
                      <wp:cNvGraphicFramePr/>
                      <a:graphic xmlns:a="http://schemas.openxmlformats.org/drawingml/2006/main">
                        <a:graphicData uri="http://schemas.microsoft.com/office/word/2010/wordprocessingShape">
                          <wps:wsp>
                            <wps:cNvCnPr/>
                            <wps:spPr>
                              <a:xfrm>
                                <a:off x="0" y="0"/>
                                <a:ext cx="2113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5F1EECE" id="Conector recto 6"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276.6pt,7.25pt" to="44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" strokecolor="black [3213]"/>
                  </w:pict>
                </mc:Fallback>
              </mc:AlternateContent>
            </w:r>
          </w:p>
          <w:p w:rsidR="00F909DC" w:rsidRDefault="00CF0C7C" w:rsidP="00D02786">
            <w:pPr>
              <w:rPr>
                <w:rFonts w:ascii="Arial" w:hAnsi="Arial" w:cs="Arial"/>
                <w:b/>
                <w:sz w:val="20"/>
                <w:szCs w:val="20"/>
              </w:rPr>
            </w:pPr>
            <w:r w:rsidRPr="00FA1C8F">
              <w:rPr>
                <w:rFonts w:ascii="Arial" w:hAnsi="Arial" w:cs="Arial"/>
                <w:b/>
                <w:noProof/>
                <w:sz w:val="20"/>
                <w:szCs w:val="20"/>
                <w:lang w:eastAsia="es-CO"/>
              </w:rPr>
              <mc:AlternateContent>
                <mc:Choice Requires="wps">
                  <w:drawing>
                    <wp:anchor distT="0" distB="0" distL="114300" distR="114300" simplePos="0" relativeHeight="251603456" behindDoc="0" locked="0" layoutInCell="1" allowOverlap="1" wp14:anchorId="09D7B069" wp14:editId="32976265">
                      <wp:simplePos x="0" y="0"/>
                      <wp:positionH relativeFrom="column">
                        <wp:posOffset>153926</wp:posOffset>
                      </wp:positionH>
                      <wp:positionV relativeFrom="paragraph">
                        <wp:posOffset>76332</wp:posOffset>
                      </wp:positionV>
                      <wp:extent cx="1769423" cy="1805049"/>
                      <wp:effectExtent l="0" t="0" r="21590" b="24130"/>
                      <wp:wrapNone/>
                      <wp:docPr id="27" name="27 Rombo"/>
                      <wp:cNvGraphicFramePr/>
                      <a:graphic xmlns:a="http://schemas.openxmlformats.org/drawingml/2006/main">
                        <a:graphicData uri="http://schemas.microsoft.com/office/word/2010/wordprocessingShape">
                          <wps:wsp>
                            <wps:cNvSpPr/>
                            <wps:spPr>
                              <a:xfrm>
                                <a:off x="0" y="0"/>
                                <a:ext cx="1769423" cy="1805049"/>
                              </a:xfrm>
                              <a:prstGeom prst="diamond">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4B2CA31" id="_x0000_t4" coordsize="21600,21600" o:spt="4" path="m10800,l,10800,10800,21600,21600,10800xe">
                      <v:stroke joinstyle="miter"/>
                      <v:path gradientshapeok="t" o:connecttype="rect" textboxrect="5400,5400,16200,16200"/>
                    </v:shapetype>
                    <v:shape id="27 Rombo" o:spid="_x0000_s1026" type="#_x0000_t4" style="position:absolute;margin-left:12.1pt;margin-top:6pt;width:139.3pt;height:142.1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" fillcolor="white [3212]" strokecolor="black [3213]" strokeweight="1.5pt"/>
                  </w:pict>
                </mc:Fallback>
              </mc:AlternateContent>
            </w:r>
          </w:p>
          <w:p w:rsidR="00F909DC" w:rsidRDefault="00F909DC" w:rsidP="00D02786">
            <w:pPr>
              <w:rPr>
                <w:rFonts w:ascii="Arial" w:hAnsi="Arial" w:cs="Arial"/>
                <w:b/>
                <w:sz w:val="20"/>
                <w:szCs w:val="20"/>
              </w:rPr>
            </w:pPr>
          </w:p>
          <w:p w:rsidR="00F909DC" w:rsidRDefault="00CF0C7C" w:rsidP="00D02786">
            <w:pP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599360" behindDoc="0" locked="0" layoutInCell="1" allowOverlap="1" wp14:anchorId="74A683A5" wp14:editId="331551AB">
                      <wp:simplePos x="0" y="0"/>
                      <wp:positionH relativeFrom="column">
                        <wp:posOffset>2054225</wp:posOffset>
                      </wp:positionH>
                      <wp:positionV relativeFrom="paragraph">
                        <wp:posOffset>140335</wp:posOffset>
                      </wp:positionV>
                      <wp:extent cx="1377315" cy="973455"/>
                      <wp:effectExtent l="0" t="0" r="13335" b="17145"/>
                      <wp:wrapNone/>
                      <wp:docPr id="8" name="8 Cuadro de texto"/>
                      <wp:cNvGraphicFramePr/>
                      <a:graphic xmlns:a="http://schemas.openxmlformats.org/drawingml/2006/main">
                        <a:graphicData uri="http://schemas.microsoft.com/office/word/2010/wordprocessingShape">
                          <wps:wsp>
                            <wps:cNvSpPr txBox="1"/>
                            <wps:spPr>
                              <a:xfrm>
                                <a:off x="0" y="0"/>
                                <a:ext cx="1377315" cy="97345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35BA" w:rsidRDefault="004E22DB" w:rsidP="007A3BCF">
                                  <w:pPr>
                                    <w:pStyle w:val="Sinespaciado"/>
                                    <w:jc w:val="both"/>
                                    <w:rPr>
                                      <w:sz w:val="18"/>
                                      <w:szCs w:val="18"/>
                                    </w:rPr>
                                  </w:pPr>
                                  <w:r w:rsidRPr="003273D0">
                                    <w:rPr>
                                      <w:sz w:val="18"/>
                                      <w:szCs w:val="18"/>
                                    </w:rPr>
                                    <w:t>Da</w:t>
                                  </w:r>
                                  <w:r w:rsidR="00E24CBE" w:rsidRPr="003273D0">
                                    <w:rPr>
                                      <w:sz w:val="18"/>
                                      <w:szCs w:val="18"/>
                                    </w:rPr>
                                    <w:t>r</w:t>
                                  </w:r>
                                  <w:r w:rsidRPr="003273D0">
                                    <w:rPr>
                                      <w:sz w:val="18"/>
                                      <w:szCs w:val="18"/>
                                    </w:rPr>
                                    <w:t xml:space="preserve"> aviso</w:t>
                                  </w:r>
                                  <w:r w:rsidRPr="00E24CBE">
                                    <w:rPr>
                                      <w:sz w:val="16"/>
                                      <w:szCs w:val="16"/>
                                    </w:rPr>
                                    <w:t xml:space="preserve"> </w:t>
                                  </w:r>
                                  <w:r w:rsidRPr="001835BA">
                                    <w:rPr>
                                      <w:sz w:val="18"/>
                                      <w:szCs w:val="18"/>
                                    </w:rPr>
                                    <w:t xml:space="preserve">a </w:t>
                                  </w:r>
                                  <w:r w:rsidR="007A3BCF">
                                    <w:rPr>
                                      <w:sz w:val="18"/>
                                      <w:szCs w:val="18"/>
                                    </w:rPr>
                                    <w:t>las personas asignadas para reportar el accidente laboral</w:t>
                                  </w:r>
                                  <w:r w:rsidR="00F91FB1">
                                    <w:rPr>
                                      <w:sz w:val="18"/>
                                      <w:szCs w:val="18"/>
                                    </w:rPr>
                                    <w:t xml:space="preserve"> – </w:t>
                                  </w:r>
                                  <w:r w:rsidR="00B1496A">
                                    <w:rPr>
                                      <w:sz w:val="18"/>
                                      <w:szCs w:val="18"/>
                                    </w:rPr>
                                    <w:t>María</w:t>
                                  </w:r>
                                  <w:r w:rsidR="00F91FB1">
                                    <w:rPr>
                                      <w:sz w:val="18"/>
                                      <w:szCs w:val="18"/>
                                    </w:rPr>
                                    <w:t xml:space="preserve"> Inmaculada </w:t>
                                  </w:r>
                                  <w:proofErr w:type="spellStart"/>
                                  <w:r w:rsidR="00F91FB1">
                                    <w:rPr>
                                      <w:sz w:val="18"/>
                                      <w:szCs w:val="18"/>
                                    </w:rPr>
                                    <w:t>Ustariz</w:t>
                                  </w:r>
                                  <w:proofErr w:type="spellEnd"/>
                                  <w:r w:rsidR="00F91FB1">
                                    <w:rPr>
                                      <w:sz w:val="18"/>
                                      <w:szCs w:val="18"/>
                                    </w:rPr>
                                    <w:t xml:space="preserve"> Acuña y </w:t>
                                  </w:r>
                                  <w:r w:rsidR="00B1496A" w:rsidRPr="00643C7B">
                                    <w:rPr>
                                      <w:sz w:val="18"/>
                                      <w:szCs w:val="18"/>
                                      <w:highlight w:val="yellow"/>
                                    </w:rPr>
                                    <w:t>María</w:t>
                                  </w:r>
                                  <w:r w:rsidR="00F91FB1" w:rsidRPr="00643C7B">
                                    <w:rPr>
                                      <w:sz w:val="18"/>
                                      <w:szCs w:val="18"/>
                                      <w:highlight w:val="yellow"/>
                                    </w:rPr>
                                    <w:t xml:space="preserve"> Teresa Romero </w:t>
                                  </w:r>
                                  <w:r w:rsidR="00F25556" w:rsidRPr="00643C7B">
                                    <w:rPr>
                                      <w:sz w:val="18"/>
                                      <w:szCs w:val="18"/>
                                      <w:highlight w:val="yellow"/>
                                    </w:rPr>
                                    <w:t>Martínez</w:t>
                                  </w:r>
                                </w:p>
                                <w:p w:rsidR="003C31E4" w:rsidRPr="001835BA" w:rsidRDefault="003C31E4" w:rsidP="001835BA">
                                  <w:pPr>
                                    <w:pStyle w:val="Sinespaciad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8 Cuadro de texto" o:spid="_x0000_s1030" type="#_x0000_t202" style="position:absolute;margin-left:161.75pt;margin-top:11.05pt;width:108.45pt;height:76.6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" fillcolor="white [3201]" strokeweight="1.5pt">
                      <v:textbox>
                        <w:txbxContent>
                          <w:p w:rsidR="001835BA" w:rsidRDefault="004E22DB" w:rsidP="007A3BCF">
                            <w:pPr>
                              <w:pStyle w:val="Sinespaciado"/>
                              <w:jc w:val="both"/>
                              <w:rPr>
                                <w:sz w:val="18"/>
                                <w:szCs w:val="18"/>
                              </w:rPr>
                            </w:pPr>
                            <w:r w:rsidRPr="003273D0">
                              <w:rPr>
                                <w:sz w:val="18"/>
                                <w:szCs w:val="18"/>
                              </w:rPr>
                              <w:t>Da</w:t>
                            </w:r>
                            <w:r w:rsidR="00E24CBE" w:rsidRPr="003273D0">
                              <w:rPr>
                                <w:sz w:val="18"/>
                                <w:szCs w:val="18"/>
                              </w:rPr>
                              <w:t>r</w:t>
                            </w:r>
                            <w:r w:rsidRPr="003273D0">
                              <w:rPr>
                                <w:sz w:val="18"/>
                                <w:szCs w:val="18"/>
                              </w:rPr>
                              <w:t xml:space="preserve"> aviso</w:t>
                            </w:r>
                            <w:r w:rsidRPr="00E24CBE">
                              <w:rPr>
                                <w:sz w:val="16"/>
                                <w:szCs w:val="16"/>
                              </w:rPr>
                              <w:t xml:space="preserve"> </w:t>
                            </w:r>
                            <w:r w:rsidRPr="001835BA">
                              <w:rPr>
                                <w:sz w:val="18"/>
                                <w:szCs w:val="18"/>
                              </w:rPr>
                              <w:t xml:space="preserve">a </w:t>
                            </w:r>
                            <w:r w:rsidR="007A3BCF">
                              <w:rPr>
                                <w:sz w:val="18"/>
                                <w:szCs w:val="18"/>
                              </w:rPr>
                              <w:t>las personas asignadas para reportar el accidente laboral</w:t>
                            </w:r>
                            <w:r w:rsidR="00F91FB1">
                              <w:rPr>
                                <w:sz w:val="18"/>
                                <w:szCs w:val="18"/>
                              </w:rPr>
                              <w:t xml:space="preserve"> – </w:t>
                            </w:r>
                            <w:r w:rsidR="00B1496A">
                              <w:rPr>
                                <w:sz w:val="18"/>
                                <w:szCs w:val="18"/>
                              </w:rPr>
                              <w:t>María</w:t>
                            </w:r>
                            <w:r w:rsidR="00F91FB1">
                              <w:rPr>
                                <w:sz w:val="18"/>
                                <w:szCs w:val="18"/>
                              </w:rPr>
                              <w:t xml:space="preserve"> Inmaculada Ustariz Acuña y </w:t>
                            </w:r>
                            <w:r w:rsidR="00B1496A" w:rsidRPr="00643C7B">
                              <w:rPr>
                                <w:sz w:val="18"/>
                                <w:szCs w:val="18"/>
                                <w:highlight w:val="yellow"/>
                              </w:rPr>
                              <w:t>María</w:t>
                            </w:r>
                            <w:r w:rsidR="00F91FB1" w:rsidRPr="00643C7B">
                              <w:rPr>
                                <w:sz w:val="18"/>
                                <w:szCs w:val="18"/>
                                <w:highlight w:val="yellow"/>
                              </w:rPr>
                              <w:t xml:space="preserve"> Teresa Romero </w:t>
                            </w:r>
                            <w:r w:rsidR="00F25556" w:rsidRPr="00643C7B">
                              <w:rPr>
                                <w:sz w:val="18"/>
                                <w:szCs w:val="18"/>
                                <w:highlight w:val="yellow"/>
                              </w:rPr>
                              <w:t>Martínez</w:t>
                            </w:r>
                          </w:p>
                          <w:p w:rsidR="003C31E4" w:rsidRPr="001835BA" w:rsidRDefault="003C31E4" w:rsidP="001835BA">
                            <w:pPr>
                              <w:pStyle w:val="Sinespaciado"/>
                            </w:pPr>
                          </w:p>
                        </w:txbxContent>
                      </v:textbox>
                    </v:shape>
                  </w:pict>
                </mc:Fallback>
              </mc:AlternateContent>
            </w:r>
          </w:p>
          <w:p w:rsidR="007470BB" w:rsidRDefault="007470BB" w:rsidP="00D02786">
            <w:pPr>
              <w:rPr>
                <w:rFonts w:ascii="Arial" w:hAnsi="Arial" w:cs="Arial"/>
                <w:b/>
                <w:sz w:val="20"/>
                <w:szCs w:val="20"/>
              </w:rPr>
            </w:pPr>
          </w:p>
          <w:p w:rsidR="007470BB" w:rsidRDefault="00CF0C7C" w:rsidP="00D02786">
            <w:pP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17792" behindDoc="0" locked="0" layoutInCell="1" allowOverlap="1" wp14:anchorId="53EAE95B" wp14:editId="760738E6">
                      <wp:simplePos x="0" y="0"/>
                      <wp:positionH relativeFrom="column">
                        <wp:posOffset>508190</wp:posOffset>
                      </wp:positionH>
                      <wp:positionV relativeFrom="paragraph">
                        <wp:posOffset>119957</wp:posOffset>
                      </wp:positionV>
                      <wp:extent cx="1045028" cy="581660"/>
                      <wp:effectExtent l="0" t="0" r="22225" b="27940"/>
                      <wp:wrapNone/>
                      <wp:docPr id="5" name="5 Cuadro de texto"/>
                      <wp:cNvGraphicFramePr/>
                      <a:graphic xmlns:a="http://schemas.openxmlformats.org/drawingml/2006/main">
                        <a:graphicData uri="http://schemas.microsoft.com/office/word/2010/wordprocessingShape">
                          <wps:wsp>
                            <wps:cNvSpPr txBox="1"/>
                            <wps:spPr>
                              <a:xfrm>
                                <a:off x="0" y="0"/>
                                <a:ext cx="1045028" cy="581660"/>
                              </a:xfrm>
                              <a:prstGeom prst="rect">
                                <a:avLst/>
                              </a:prstGeom>
                              <a:solidFill>
                                <a:schemeClr val="lt1"/>
                              </a:solidFill>
                              <a:ln w="190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470BB" w:rsidRPr="00F25556" w:rsidRDefault="00F25556" w:rsidP="00F91FB1">
                                  <w:pPr>
                                    <w:jc w:val="both"/>
                                    <w:rPr>
                                      <w:b/>
                                      <w:sz w:val="18"/>
                                      <w:szCs w:val="18"/>
                                    </w:rPr>
                                  </w:pPr>
                                  <w:r>
                                    <w:rPr>
                                      <w:b/>
                                      <w:sz w:val="18"/>
                                      <w:szCs w:val="18"/>
                                    </w:rPr>
                                    <w:t>3</w:t>
                                  </w:r>
                                  <w:r w:rsidR="00E84139" w:rsidRPr="00F25556">
                                    <w:rPr>
                                      <w:b/>
                                      <w:sz w:val="18"/>
                                      <w:szCs w:val="18"/>
                                    </w:rPr>
                                    <w:t xml:space="preserve">. </w:t>
                                  </w:r>
                                  <w:r w:rsidR="00F91FB1" w:rsidRPr="00F25556">
                                    <w:rPr>
                                      <w:b/>
                                      <w:sz w:val="18"/>
                                      <w:szCs w:val="18"/>
                                    </w:rPr>
                                    <w:t xml:space="preserve">Notificar y/o informar al </w:t>
                                  </w:r>
                                  <w:r w:rsidR="007470BB" w:rsidRPr="00F25556">
                                    <w:rPr>
                                      <w:b/>
                                      <w:sz w:val="18"/>
                                      <w:szCs w:val="18"/>
                                    </w:rPr>
                                    <w:t xml:space="preserve"> jefe inmediato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Cuadro de texto" o:spid="_x0000_s1031" type="#_x0000_t202" style="position:absolute;margin-left:40pt;margin-top:9.45pt;width:82.3pt;height:45.8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" fillcolor="white [3201]" strokecolor="white [3212]" strokeweight="1.5pt">
                      <v:textbox>
                        <w:txbxContent>
                          <w:p w:rsidR="007470BB" w:rsidRPr="00F25556" w:rsidRDefault="00F25556" w:rsidP="00F91FB1">
                            <w:pPr>
                              <w:jc w:val="both"/>
                              <w:rPr>
                                <w:b/>
                                <w:sz w:val="18"/>
                                <w:szCs w:val="18"/>
                              </w:rPr>
                            </w:pPr>
                            <w:r>
                              <w:rPr>
                                <w:b/>
                                <w:sz w:val="18"/>
                                <w:szCs w:val="18"/>
                              </w:rPr>
                              <w:t>3</w:t>
                            </w:r>
                            <w:r w:rsidR="00E84139" w:rsidRPr="00F25556">
                              <w:rPr>
                                <w:b/>
                                <w:sz w:val="18"/>
                                <w:szCs w:val="18"/>
                              </w:rPr>
                              <w:t xml:space="preserve">. </w:t>
                            </w:r>
                            <w:r w:rsidR="00F91FB1" w:rsidRPr="00F25556">
                              <w:rPr>
                                <w:b/>
                                <w:sz w:val="18"/>
                                <w:szCs w:val="18"/>
                              </w:rPr>
                              <w:t xml:space="preserve">Notificar y/o informar al </w:t>
                            </w:r>
                            <w:r w:rsidR="007470BB" w:rsidRPr="00F25556">
                              <w:rPr>
                                <w:b/>
                                <w:sz w:val="18"/>
                                <w:szCs w:val="18"/>
                              </w:rPr>
                              <w:t xml:space="preserve"> jefe inmediato </w:t>
                            </w:r>
                          </w:p>
                        </w:txbxContent>
                      </v:textbox>
                    </v:shape>
                  </w:pict>
                </mc:Fallback>
              </mc:AlternateContent>
            </w:r>
          </w:p>
          <w:p w:rsidR="007470BB" w:rsidRPr="00520A84" w:rsidRDefault="007470BB" w:rsidP="00D02786">
            <w:pPr>
              <w:rPr>
                <w:rFonts w:ascii="Arial" w:hAnsi="Arial" w:cs="Arial"/>
                <w:b/>
                <w:sz w:val="20"/>
                <w:szCs w:val="20"/>
              </w:rPr>
            </w:pPr>
          </w:p>
          <w:p w:rsidR="007470BB" w:rsidRDefault="005562A8" w:rsidP="00D02786">
            <w:pPr>
              <w:rPr>
                <w:rFonts w:ascii="Arial" w:hAnsi="Arial" w:cs="Arial"/>
                <w:b/>
                <w:sz w:val="20"/>
                <w:szCs w:val="20"/>
              </w:rPr>
            </w:pPr>
            <w:r>
              <w:rPr>
                <w:rFonts w:ascii="Arial" w:hAnsi="Arial" w:cs="Arial"/>
                <w:b/>
                <w:noProof/>
                <w:sz w:val="20"/>
                <w:szCs w:val="20"/>
                <w:lang w:eastAsia="es-CO"/>
              </w:rPr>
              <mc:AlternateContent>
                <mc:Choice Requires="wps">
                  <w:drawing>
                    <wp:anchor distT="0" distB="0" distL="114300" distR="114300" simplePos="0" relativeHeight="251675136" behindDoc="0" locked="0" layoutInCell="1" allowOverlap="1" wp14:anchorId="0E1EBE87" wp14:editId="4C7FF4F8">
                      <wp:simplePos x="0" y="0"/>
                      <wp:positionH relativeFrom="column">
                        <wp:posOffset>1924009</wp:posOffset>
                      </wp:positionH>
                      <wp:positionV relativeFrom="paragraph">
                        <wp:posOffset>91514</wp:posOffset>
                      </wp:positionV>
                      <wp:extent cx="103167" cy="11876"/>
                      <wp:effectExtent l="0" t="57150" r="49530" b="83820"/>
                      <wp:wrapNone/>
                      <wp:docPr id="44" name="Conector recto de flecha 44"/>
                      <wp:cNvGraphicFramePr/>
                      <a:graphic xmlns:a="http://schemas.openxmlformats.org/drawingml/2006/main">
                        <a:graphicData uri="http://schemas.microsoft.com/office/word/2010/wordprocessingShape">
                          <wps:wsp>
                            <wps:cNvCnPr/>
                            <wps:spPr>
                              <a:xfrm>
                                <a:off x="0" y="0"/>
                                <a:ext cx="103167" cy="118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68311DF2" id="Conector recto de flecha 44" o:spid="_x0000_s1026" type="#_x0000_t32" style="position:absolute;margin-left:151.5pt;margin-top:7.2pt;width:8.1pt;height:.95pt;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" strokecolor="black [3213]">
                      <v:stroke endarrow="block"/>
                    </v:shape>
                  </w:pict>
                </mc:Fallback>
              </mc:AlternateContent>
            </w:r>
          </w:p>
          <w:p w:rsidR="007470BB" w:rsidRDefault="007470BB" w:rsidP="00D02786">
            <w:pPr>
              <w:rPr>
                <w:rFonts w:ascii="Arial" w:hAnsi="Arial" w:cs="Arial"/>
                <w:b/>
                <w:sz w:val="20"/>
                <w:szCs w:val="20"/>
              </w:rPr>
            </w:pPr>
          </w:p>
          <w:p w:rsidR="007470BB" w:rsidRDefault="007470BB" w:rsidP="00D02786">
            <w:pPr>
              <w:rPr>
                <w:rFonts w:ascii="Arial" w:hAnsi="Arial" w:cs="Arial"/>
                <w:b/>
                <w:sz w:val="20"/>
                <w:szCs w:val="20"/>
              </w:rPr>
            </w:pPr>
          </w:p>
          <w:p w:rsidR="007470BB" w:rsidRDefault="007470BB" w:rsidP="00D02786">
            <w:pPr>
              <w:rPr>
                <w:rFonts w:ascii="Arial" w:hAnsi="Arial" w:cs="Arial"/>
                <w:b/>
                <w:sz w:val="20"/>
                <w:szCs w:val="20"/>
              </w:rPr>
            </w:pPr>
          </w:p>
          <w:p w:rsidR="00520A84" w:rsidRDefault="00520A84" w:rsidP="00D02786">
            <w:pPr>
              <w:rPr>
                <w:rFonts w:ascii="Arial" w:hAnsi="Arial" w:cs="Arial"/>
                <w:b/>
                <w:sz w:val="20"/>
                <w:szCs w:val="20"/>
              </w:rPr>
            </w:pPr>
          </w:p>
          <w:p w:rsidR="00520A84" w:rsidRPr="00520A84" w:rsidRDefault="00520A84" w:rsidP="00D02786">
            <w:pPr>
              <w:rPr>
                <w:rFonts w:ascii="Arial" w:hAnsi="Arial" w:cs="Arial"/>
                <w:sz w:val="20"/>
                <w:szCs w:val="20"/>
              </w:rPr>
            </w:pPr>
          </w:p>
          <w:p w:rsidR="00520A84" w:rsidRDefault="005562A8" w:rsidP="00D02786">
            <w:pPr>
              <w:rPr>
                <w:rFonts w:ascii="Arial" w:hAnsi="Arial" w:cs="Arial"/>
                <w:sz w:val="20"/>
                <w:szCs w:val="20"/>
              </w:rPr>
            </w:pPr>
            <w:r>
              <w:rPr>
                <w:rFonts w:ascii="Arial" w:hAnsi="Arial" w:cs="Arial"/>
                <w:noProof/>
                <w:sz w:val="20"/>
                <w:szCs w:val="20"/>
                <w:lang w:eastAsia="es-CO"/>
              </w:rPr>
              <mc:AlternateContent>
                <mc:Choice Requires="wps">
                  <w:drawing>
                    <wp:anchor distT="0" distB="0" distL="114300" distR="114300" simplePos="0" relativeHeight="251681280" behindDoc="0" locked="0" layoutInCell="1" allowOverlap="1" wp14:anchorId="63E5A336" wp14:editId="7BB335A4">
                      <wp:simplePos x="0" y="0"/>
                      <wp:positionH relativeFrom="column">
                        <wp:posOffset>1050290</wp:posOffset>
                      </wp:positionH>
                      <wp:positionV relativeFrom="paragraph">
                        <wp:posOffset>128905</wp:posOffset>
                      </wp:positionV>
                      <wp:extent cx="0" cy="178509"/>
                      <wp:effectExtent l="76200" t="0" r="57150" b="50165"/>
                      <wp:wrapNone/>
                      <wp:docPr id="45" name="Conector recto de flecha 45"/>
                      <wp:cNvGraphicFramePr/>
                      <a:graphic xmlns:a="http://schemas.openxmlformats.org/drawingml/2006/main">
                        <a:graphicData uri="http://schemas.microsoft.com/office/word/2010/wordprocessingShape">
                          <wps:wsp>
                            <wps:cNvCnPr/>
                            <wps:spPr>
                              <a:xfrm>
                                <a:off x="0" y="0"/>
                                <a:ext cx="0" cy="17850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5CCBCC45" id="Conector recto de flecha 45" o:spid="_x0000_s1026" type="#_x0000_t32" style="position:absolute;margin-left:82.7pt;margin-top:10.15pt;width:0;height:14.05pt;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" strokecolor="black [3213]">
                      <v:stroke endarrow="block"/>
                    </v:shape>
                  </w:pict>
                </mc:Fallback>
              </mc:AlternateContent>
            </w:r>
          </w:p>
          <w:p w:rsidR="00520A84" w:rsidRDefault="00520A84" w:rsidP="00D02786">
            <w:pPr>
              <w:rPr>
                <w:rFonts w:ascii="Arial" w:hAnsi="Arial" w:cs="Arial"/>
                <w:sz w:val="20"/>
                <w:szCs w:val="20"/>
              </w:rPr>
            </w:pPr>
          </w:p>
          <w:p w:rsidR="00520A84" w:rsidRDefault="00CF0C7C" w:rsidP="00D02786">
            <w:pPr>
              <w:rPr>
                <w:rFonts w:ascii="Arial" w:hAnsi="Arial" w:cs="Arial"/>
                <w:sz w:val="20"/>
                <w:szCs w:val="20"/>
              </w:rPr>
            </w:pPr>
            <w:r>
              <w:rPr>
                <w:rFonts w:ascii="Arial" w:hAnsi="Arial" w:cs="Arial"/>
                <w:noProof/>
                <w:color w:val="000000" w:themeColor="text1"/>
                <w:sz w:val="20"/>
                <w:szCs w:val="20"/>
                <w:lang w:eastAsia="es-CO"/>
              </w:rPr>
              <mc:AlternateContent>
                <mc:Choice Requires="wps">
                  <w:drawing>
                    <wp:anchor distT="0" distB="0" distL="114300" distR="114300" simplePos="0" relativeHeight="251609600" behindDoc="0" locked="0" layoutInCell="1" allowOverlap="1" wp14:anchorId="251DCB6B" wp14:editId="03117EA6">
                      <wp:simplePos x="0" y="0"/>
                      <wp:positionH relativeFrom="column">
                        <wp:posOffset>311785</wp:posOffset>
                      </wp:positionH>
                      <wp:positionV relativeFrom="paragraph">
                        <wp:posOffset>38100</wp:posOffset>
                      </wp:positionV>
                      <wp:extent cx="1591294" cy="997528"/>
                      <wp:effectExtent l="0" t="0" r="28575" b="12700"/>
                      <wp:wrapNone/>
                      <wp:docPr id="30" name="Cuadro de texto 30"/>
                      <wp:cNvGraphicFramePr/>
                      <a:graphic xmlns:a="http://schemas.openxmlformats.org/drawingml/2006/main">
                        <a:graphicData uri="http://schemas.microsoft.com/office/word/2010/wordprocessingShape">
                          <wps:wsp>
                            <wps:cNvSpPr txBox="1"/>
                            <wps:spPr>
                              <a:xfrm>
                                <a:off x="0" y="0"/>
                                <a:ext cx="1591294" cy="997528"/>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297D2D" w:rsidRDefault="00297D2D" w:rsidP="00E039B0">
                                  <w:pPr>
                                    <w:pStyle w:val="Sinespaciado"/>
                                    <w:rPr>
                                      <w:b/>
                                      <w:sz w:val="18"/>
                                      <w:szCs w:val="18"/>
                                    </w:rPr>
                                  </w:pPr>
                                  <w:r>
                                    <w:rPr>
                                      <w:b/>
                                      <w:sz w:val="18"/>
                                      <w:szCs w:val="18"/>
                                    </w:rPr>
                                    <w:t xml:space="preserve">4. Reporte del accidente </w:t>
                                  </w:r>
                                  <w:r w:rsidR="00F25556" w:rsidRPr="00CF0C7C">
                                    <w:rPr>
                                      <w:b/>
                                      <w:sz w:val="18"/>
                                      <w:szCs w:val="18"/>
                                    </w:rPr>
                                    <w:t xml:space="preserve"> </w:t>
                                  </w:r>
                                  <w:r>
                                    <w:rPr>
                                      <w:b/>
                                      <w:sz w:val="18"/>
                                      <w:szCs w:val="18"/>
                                    </w:rPr>
                                    <w:t xml:space="preserve"> Laboral:</w:t>
                                  </w:r>
                                </w:p>
                                <w:p w:rsidR="00F25556" w:rsidRPr="00606132" w:rsidRDefault="00E039B0" w:rsidP="00E039B0">
                                  <w:pPr>
                                    <w:pStyle w:val="Sinespaciado"/>
                                    <w:rPr>
                                      <w:color w:val="0070C0"/>
                                      <w:sz w:val="18"/>
                                      <w:szCs w:val="18"/>
                                    </w:rPr>
                                  </w:pPr>
                                  <w:r w:rsidRPr="00CF0C7C">
                                    <w:rPr>
                                      <w:b/>
                                      <w:sz w:val="18"/>
                                      <w:szCs w:val="18"/>
                                    </w:rPr>
                                    <w:t>Línea</w:t>
                                  </w:r>
                                  <w:r w:rsidR="00F25556" w:rsidRPr="00CF0C7C">
                                    <w:rPr>
                                      <w:b/>
                                      <w:sz w:val="18"/>
                                      <w:szCs w:val="18"/>
                                    </w:rPr>
                                    <w:t xml:space="preserve"> nacional 018000111170 y 3307000 </w:t>
                                  </w:r>
                                  <w:r w:rsidRPr="00CF0C7C">
                                    <w:rPr>
                                      <w:b/>
                                      <w:sz w:val="18"/>
                                      <w:szCs w:val="18"/>
                                    </w:rPr>
                                    <w:t xml:space="preserve"> Bogotá</w:t>
                                  </w:r>
                                  <w:r>
                                    <w:rPr>
                                      <w:sz w:val="18"/>
                                      <w:szCs w:val="18"/>
                                    </w:rPr>
                                    <w:t xml:space="preserve"> </w:t>
                                  </w:r>
                                  <w:r w:rsidR="00F25556" w:rsidRPr="00E039B0">
                                    <w:rPr>
                                      <w:sz w:val="18"/>
                                      <w:szCs w:val="18"/>
                                    </w:rPr>
                                    <w:t xml:space="preserve">y/o vía internet </w:t>
                                  </w:r>
                                  <w:r w:rsidR="00F25556" w:rsidRPr="00606132">
                                    <w:rPr>
                                      <w:sz w:val="18"/>
                                      <w:szCs w:val="18"/>
                                    </w:rPr>
                                    <w:t>web</w:t>
                                  </w:r>
                                  <w:r w:rsidR="00F25556" w:rsidRPr="00E039B0">
                                    <w:rPr>
                                      <w:b/>
                                      <w:sz w:val="18"/>
                                      <w:szCs w:val="18"/>
                                      <w:u w:val="single"/>
                                    </w:rPr>
                                    <w:t xml:space="preserve"> </w:t>
                                  </w:r>
                                  <w:r w:rsidR="00F25556" w:rsidRPr="00606132">
                                    <w:rPr>
                                      <w:b/>
                                      <w:color w:val="0070C0"/>
                                      <w:sz w:val="18"/>
                                      <w:szCs w:val="18"/>
                                      <w:u w:val="single"/>
                                    </w:rPr>
                                    <w:t>www.positivaenlinea.gov.co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0" o:spid="_x0000_s1032" type="#_x0000_t202" style="position:absolute;margin-left:24.55pt;margin-top:3pt;width:125.3pt;height:78.5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" fillcolor="white [3201]" strokecolor="black [3213]" strokeweight="1.5pt">
                      <v:textbox>
                        <w:txbxContent>
                          <w:p w:rsidR="00297D2D" w:rsidRDefault="00297D2D" w:rsidP="00E039B0">
                            <w:pPr>
                              <w:pStyle w:val="Sinespaciado"/>
                              <w:rPr>
                                <w:b/>
                                <w:sz w:val="18"/>
                                <w:szCs w:val="18"/>
                              </w:rPr>
                            </w:pPr>
                            <w:r>
                              <w:rPr>
                                <w:b/>
                                <w:sz w:val="18"/>
                                <w:szCs w:val="18"/>
                              </w:rPr>
                              <w:t xml:space="preserve">4. Reporte del accidente </w:t>
                            </w:r>
                            <w:r w:rsidR="00F25556" w:rsidRPr="00CF0C7C">
                              <w:rPr>
                                <w:b/>
                                <w:sz w:val="18"/>
                                <w:szCs w:val="18"/>
                              </w:rPr>
                              <w:t xml:space="preserve"> </w:t>
                            </w:r>
                            <w:r>
                              <w:rPr>
                                <w:b/>
                                <w:sz w:val="18"/>
                                <w:szCs w:val="18"/>
                              </w:rPr>
                              <w:t xml:space="preserve"> Laboral:</w:t>
                            </w:r>
                          </w:p>
                          <w:p w:rsidR="00F25556" w:rsidRPr="00606132" w:rsidRDefault="00E039B0" w:rsidP="00E039B0">
                            <w:pPr>
                              <w:pStyle w:val="Sinespaciado"/>
                              <w:rPr>
                                <w:color w:val="0070C0"/>
                                <w:sz w:val="18"/>
                                <w:szCs w:val="18"/>
                              </w:rPr>
                            </w:pPr>
                            <w:r w:rsidRPr="00CF0C7C">
                              <w:rPr>
                                <w:b/>
                                <w:sz w:val="18"/>
                                <w:szCs w:val="18"/>
                              </w:rPr>
                              <w:t>Línea</w:t>
                            </w:r>
                            <w:r w:rsidR="00F25556" w:rsidRPr="00CF0C7C">
                              <w:rPr>
                                <w:b/>
                                <w:sz w:val="18"/>
                                <w:szCs w:val="18"/>
                              </w:rPr>
                              <w:t xml:space="preserve"> nacional 018000111170 y 3307000 </w:t>
                            </w:r>
                            <w:r w:rsidRPr="00CF0C7C">
                              <w:rPr>
                                <w:b/>
                                <w:sz w:val="18"/>
                                <w:szCs w:val="18"/>
                              </w:rPr>
                              <w:t xml:space="preserve"> Bogotá</w:t>
                            </w:r>
                            <w:r>
                              <w:rPr>
                                <w:sz w:val="18"/>
                                <w:szCs w:val="18"/>
                              </w:rPr>
                              <w:t xml:space="preserve"> </w:t>
                            </w:r>
                            <w:r w:rsidR="00F25556" w:rsidRPr="00E039B0">
                              <w:rPr>
                                <w:sz w:val="18"/>
                                <w:szCs w:val="18"/>
                              </w:rPr>
                              <w:t xml:space="preserve">y/o vía internet </w:t>
                            </w:r>
                            <w:r w:rsidR="00F25556" w:rsidRPr="00606132">
                              <w:rPr>
                                <w:sz w:val="18"/>
                                <w:szCs w:val="18"/>
                              </w:rPr>
                              <w:t>web</w:t>
                            </w:r>
                            <w:r w:rsidR="00F25556" w:rsidRPr="00E039B0">
                              <w:rPr>
                                <w:b/>
                                <w:sz w:val="18"/>
                                <w:szCs w:val="18"/>
                                <w:u w:val="single"/>
                              </w:rPr>
                              <w:t xml:space="preserve"> </w:t>
                            </w:r>
                            <w:r w:rsidR="00F25556" w:rsidRPr="00606132">
                              <w:rPr>
                                <w:b/>
                                <w:color w:val="0070C0"/>
                                <w:sz w:val="18"/>
                                <w:szCs w:val="18"/>
                                <w:u w:val="single"/>
                              </w:rPr>
                              <w:t>www.positivaenlinea.gov.co</w:t>
                            </w:r>
                          </w:p>
                        </w:txbxContent>
                      </v:textbox>
                    </v:shape>
                  </w:pict>
                </mc:Fallback>
              </mc:AlternateContent>
            </w:r>
          </w:p>
          <w:p w:rsidR="00696F56" w:rsidRDefault="00696F56" w:rsidP="00D02786">
            <w:pPr>
              <w:rPr>
                <w:rFonts w:ascii="Arial" w:hAnsi="Arial" w:cs="Arial"/>
                <w:color w:val="000000" w:themeColor="text1"/>
                <w:sz w:val="20"/>
                <w:szCs w:val="20"/>
              </w:rPr>
            </w:pPr>
          </w:p>
          <w:p w:rsidR="00F909DC" w:rsidRPr="000D3BA4" w:rsidRDefault="00B72106" w:rsidP="00D02786">
            <w:pPr>
              <w:rPr>
                <w:rFonts w:ascii="Arial" w:hAnsi="Arial" w:cs="Arial"/>
                <w:color w:val="000000" w:themeColor="text1"/>
                <w:sz w:val="20"/>
                <w:szCs w:val="20"/>
              </w:rPr>
            </w:pPr>
            <w:r w:rsidRPr="000D3BA4">
              <w:rPr>
                <w:rFonts w:ascii="Arial" w:hAnsi="Arial" w:cs="Arial"/>
                <w:noProof/>
                <w:color w:val="000000" w:themeColor="text1"/>
                <w:sz w:val="20"/>
                <w:szCs w:val="20"/>
                <w:lang w:eastAsia="es-CO"/>
              </w:rPr>
              <mc:AlternateContent>
                <mc:Choice Requires="wps">
                  <w:drawing>
                    <wp:anchor distT="0" distB="0" distL="114300" distR="114300" simplePos="0" relativeHeight="251623936" behindDoc="0" locked="0" layoutInCell="1" allowOverlap="1" wp14:anchorId="51345150" wp14:editId="5F204DF1">
                      <wp:simplePos x="0" y="0"/>
                      <wp:positionH relativeFrom="column">
                        <wp:posOffset>447675</wp:posOffset>
                      </wp:positionH>
                      <wp:positionV relativeFrom="paragraph">
                        <wp:posOffset>994410</wp:posOffset>
                      </wp:positionV>
                      <wp:extent cx="914400" cy="414020"/>
                      <wp:effectExtent l="0" t="0" r="11430" b="24130"/>
                      <wp:wrapNone/>
                      <wp:docPr id="22" name="22 Cuadro de texto"/>
                      <wp:cNvGraphicFramePr/>
                      <a:graphic xmlns:a="http://schemas.openxmlformats.org/drawingml/2006/main">
                        <a:graphicData uri="http://schemas.microsoft.com/office/word/2010/wordprocessingShape">
                          <wps:wsp>
                            <wps:cNvSpPr txBox="1"/>
                            <wps:spPr>
                              <a:xfrm>
                                <a:off x="0" y="0"/>
                                <a:ext cx="914400" cy="41402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0A84" w:rsidRPr="00CF0C7C" w:rsidRDefault="00CF0C7C">
                                  <w:pPr>
                                    <w:rPr>
                                      <w:b/>
                                      <w:sz w:val="18"/>
                                      <w:szCs w:val="18"/>
                                    </w:rPr>
                                  </w:pPr>
                                  <w:r w:rsidRPr="00CF0C7C">
                                    <w:rPr>
                                      <w:b/>
                                      <w:sz w:val="18"/>
                                      <w:szCs w:val="18"/>
                                    </w:rPr>
                                    <w:t xml:space="preserve">5. </w:t>
                                  </w:r>
                                  <w:r w:rsidR="00505019" w:rsidRPr="00CF0C7C">
                                    <w:rPr>
                                      <w:b/>
                                      <w:sz w:val="18"/>
                                      <w:szCs w:val="18"/>
                                    </w:rPr>
                                    <w:t>Entregar y Archivar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2 Cuadro de texto" o:spid="_x0000_s1033" type="#_x0000_t202" style="position:absolute;margin-left:35.25pt;margin-top:78.3pt;width:1in;height:32.6pt;z-index:2516239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" fillcolor="white [3201]" strokeweight="1.5pt">
                      <v:textbox>
                        <w:txbxContent>
                          <w:p w:rsidR="00520A84" w:rsidRPr="00CF0C7C" w:rsidRDefault="00CF0C7C">
                            <w:pPr>
                              <w:rPr>
                                <w:b/>
                                <w:sz w:val="18"/>
                                <w:szCs w:val="18"/>
                              </w:rPr>
                            </w:pPr>
                            <w:r w:rsidRPr="00CF0C7C">
                              <w:rPr>
                                <w:b/>
                                <w:sz w:val="18"/>
                                <w:szCs w:val="18"/>
                              </w:rPr>
                              <w:t xml:space="preserve">5. </w:t>
                            </w:r>
                            <w:r w:rsidR="00505019" w:rsidRPr="00CF0C7C">
                              <w:rPr>
                                <w:b/>
                                <w:sz w:val="18"/>
                                <w:szCs w:val="18"/>
                              </w:rPr>
                              <w:t>Entregar y Archivar</w:t>
                            </w:r>
                          </w:p>
                        </w:txbxContent>
                      </v:textbox>
                    </v:shape>
                  </w:pict>
                </mc:Fallback>
              </mc:AlternateContent>
            </w:r>
            <w:r w:rsidR="00B1496A">
              <w:rPr>
                <w:rFonts w:ascii="Arial" w:hAnsi="Arial" w:cs="Arial"/>
                <w:noProof/>
                <w:color w:val="000000" w:themeColor="text1"/>
                <w:sz w:val="20"/>
                <w:szCs w:val="20"/>
                <w:lang w:eastAsia="es-CO"/>
              </w:rPr>
              <mc:AlternateContent>
                <mc:Choice Requires="wps">
                  <w:drawing>
                    <wp:anchor distT="0" distB="0" distL="114300" distR="114300" simplePos="0" relativeHeight="251654656" behindDoc="0" locked="0" layoutInCell="1" allowOverlap="1" wp14:anchorId="755B0C43" wp14:editId="40F24DE4">
                      <wp:simplePos x="0" y="0"/>
                      <wp:positionH relativeFrom="column">
                        <wp:posOffset>3511550</wp:posOffset>
                      </wp:positionH>
                      <wp:positionV relativeFrom="paragraph">
                        <wp:posOffset>1097280</wp:posOffset>
                      </wp:positionV>
                      <wp:extent cx="2137410" cy="0"/>
                      <wp:effectExtent l="0" t="0" r="15240" b="19050"/>
                      <wp:wrapNone/>
                      <wp:docPr id="11" name="Conector recto 11"/>
                      <wp:cNvGraphicFramePr/>
                      <a:graphic xmlns:a="http://schemas.openxmlformats.org/drawingml/2006/main">
                        <a:graphicData uri="http://schemas.microsoft.com/office/word/2010/wordprocessingShape">
                          <wps:wsp>
                            <wps:cNvCnPr/>
                            <wps:spPr>
                              <a:xfrm>
                                <a:off x="0" y="0"/>
                                <a:ext cx="21374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20C27E5" id="Conector recto 11"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76.5pt,86.4pt" to="444.8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" strokecolor="black [3213]"/>
                  </w:pict>
                </mc:Fallback>
              </mc:AlternateContent>
            </w:r>
            <w:r w:rsidR="00B1496A" w:rsidRPr="000D3BA4">
              <w:rPr>
                <w:rFonts w:ascii="Arial" w:hAnsi="Arial" w:cs="Arial"/>
                <w:noProof/>
                <w:color w:val="000000" w:themeColor="text1"/>
                <w:sz w:val="20"/>
                <w:szCs w:val="20"/>
                <w:lang w:eastAsia="es-CO"/>
              </w:rPr>
              <mc:AlternateContent>
                <mc:Choice Requires="wps">
                  <w:drawing>
                    <wp:anchor distT="0" distB="0" distL="114300" distR="114300" simplePos="0" relativeHeight="251630080" behindDoc="0" locked="0" layoutInCell="1" allowOverlap="1" wp14:anchorId="2AA2FEDE" wp14:editId="4A1858B9">
                      <wp:simplePos x="0" y="0"/>
                      <wp:positionH relativeFrom="column">
                        <wp:posOffset>548640</wp:posOffset>
                      </wp:positionH>
                      <wp:positionV relativeFrom="paragraph">
                        <wp:posOffset>1713865</wp:posOffset>
                      </wp:positionV>
                      <wp:extent cx="956945" cy="361950"/>
                      <wp:effectExtent l="0" t="0" r="14605" b="19050"/>
                      <wp:wrapNone/>
                      <wp:docPr id="24" name="24 Rectángulo redondeado"/>
                      <wp:cNvGraphicFramePr/>
                      <a:graphic xmlns:a="http://schemas.openxmlformats.org/drawingml/2006/main">
                        <a:graphicData uri="http://schemas.microsoft.com/office/word/2010/wordprocessingShape">
                          <wps:wsp>
                            <wps:cNvSpPr/>
                            <wps:spPr>
                              <a:xfrm>
                                <a:off x="0" y="0"/>
                                <a:ext cx="956945" cy="361950"/>
                              </a:xfrm>
                              <a:prstGeom prst="round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4A893F9" id="24 Rectángulo redondeado" o:spid="_x0000_s1026" style="position:absolute;margin-left:43.2pt;margin-top:134.95pt;width:75.35pt;height:28.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" fillcolor="white [3201]" strokecolor="black [3200]" strokeweight="1.5pt"/>
                  </w:pict>
                </mc:Fallback>
              </mc:AlternateContent>
            </w:r>
            <w:r w:rsidR="00B1496A" w:rsidRPr="000D3BA4">
              <w:rPr>
                <w:rFonts w:ascii="Arial" w:hAnsi="Arial" w:cs="Arial"/>
                <w:noProof/>
                <w:color w:val="000000" w:themeColor="text1"/>
                <w:sz w:val="20"/>
                <w:szCs w:val="20"/>
                <w:lang w:eastAsia="es-CO"/>
              </w:rPr>
              <mc:AlternateContent>
                <mc:Choice Requires="wps">
                  <w:drawing>
                    <wp:anchor distT="0" distB="0" distL="114300" distR="114300" simplePos="0" relativeHeight="251660800" behindDoc="0" locked="0" layoutInCell="1" allowOverlap="1" wp14:anchorId="23109563" wp14:editId="4E3FCB2F">
                      <wp:simplePos x="0" y="0"/>
                      <wp:positionH relativeFrom="column">
                        <wp:posOffset>862965</wp:posOffset>
                      </wp:positionH>
                      <wp:positionV relativeFrom="paragraph">
                        <wp:posOffset>1761490</wp:posOffset>
                      </wp:positionV>
                      <wp:extent cx="415290" cy="260985"/>
                      <wp:effectExtent l="0" t="0" r="3810" b="5715"/>
                      <wp:wrapNone/>
                      <wp:docPr id="25" name="25 Cuadro de texto"/>
                      <wp:cNvGraphicFramePr/>
                      <a:graphic xmlns:a="http://schemas.openxmlformats.org/drawingml/2006/main">
                        <a:graphicData uri="http://schemas.microsoft.com/office/word/2010/wordprocessingShape">
                          <wps:wsp>
                            <wps:cNvSpPr txBox="1"/>
                            <wps:spPr>
                              <a:xfrm>
                                <a:off x="0" y="0"/>
                                <a:ext cx="415290" cy="260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0A84" w:rsidRPr="00CF0C7C" w:rsidRDefault="00520A84">
                                  <w:pPr>
                                    <w:rPr>
                                      <w:b/>
                                    </w:rPr>
                                  </w:pPr>
                                  <w:r w:rsidRPr="00CF0C7C">
                                    <w:rPr>
                                      <w:b/>
                                    </w:rPr>
                                    <w:t>FIN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5 Cuadro de texto" o:spid="_x0000_s1034" type="#_x0000_t202" style="position:absolute;margin-left:67.95pt;margin-top:138.7pt;width:32.7pt;height:2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" fillcolor="white [3201]" stroked="f" strokeweight=".5pt">
                      <v:textbox>
                        <w:txbxContent>
                          <w:p w:rsidR="00520A84" w:rsidRPr="00CF0C7C" w:rsidRDefault="00520A84">
                            <w:pPr>
                              <w:rPr>
                                <w:b/>
                              </w:rPr>
                            </w:pPr>
                            <w:r w:rsidRPr="00CF0C7C">
                              <w:rPr>
                                <w:b/>
                              </w:rPr>
                              <w:t>FIN</w:t>
                            </w:r>
                          </w:p>
                        </w:txbxContent>
                      </v:textbox>
                    </v:shape>
                  </w:pict>
                </mc:Fallback>
              </mc:AlternateContent>
            </w:r>
            <w:r w:rsidR="00BC1F96">
              <w:rPr>
                <w:rFonts w:ascii="Arial" w:hAnsi="Arial" w:cs="Arial"/>
                <w:noProof/>
                <w:color w:val="000000" w:themeColor="text1"/>
                <w:sz w:val="20"/>
                <w:szCs w:val="20"/>
                <w:lang w:eastAsia="es-CO"/>
              </w:rPr>
              <mc:AlternateContent>
                <mc:Choice Requires="wps">
                  <w:drawing>
                    <wp:anchor distT="0" distB="0" distL="114300" distR="114300" simplePos="0" relativeHeight="251689472" behindDoc="0" locked="0" layoutInCell="1" allowOverlap="1" wp14:anchorId="0062AA36" wp14:editId="64288ED0">
                      <wp:simplePos x="0" y="0"/>
                      <wp:positionH relativeFrom="column">
                        <wp:posOffset>1043940</wp:posOffset>
                      </wp:positionH>
                      <wp:positionV relativeFrom="paragraph">
                        <wp:posOffset>1418590</wp:posOffset>
                      </wp:positionV>
                      <wp:extent cx="0" cy="295275"/>
                      <wp:effectExtent l="76200" t="0" r="76200" b="47625"/>
                      <wp:wrapNone/>
                      <wp:docPr id="48" name="Conector recto de flecha 48"/>
                      <wp:cNvGraphicFramePr/>
                      <a:graphic xmlns:a="http://schemas.openxmlformats.org/drawingml/2006/main">
                        <a:graphicData uri="http://schemas.microsoft.com/office/word/2010/wordprocessingShape">
                          <wps:wsp>
                            <wps:cNvCnPr/>
                            <wps:spPr>
                              <a:xfrm>
                                <a:off x="0" y="0"/>
                                <a:ext cx="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4440E339" id="Conector recto de flecha 48" o:spid="_x0000_s1026" type="#_x0000_t32" style="position:absolute;margin-left:82.2pt;margin-top:111.7pt;width:0;height:23.25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" strokecolor="black [3213]">
                      <v:stroke endarrow="block"/>
                    </v:shape>
                  </w:pict>
                </mc:Fallback>
              </mc:AlternateContent>
            </w:r>
            <w:r w:rsidR="005562A8">
              <w:rPr>
                <w:rFonts w:ascii="Arial" w:hAnsi="Arial" w:cs="Arial"/>
                <w:noProof/>
                <w:color w:val="000000" w:themeColor="text1"/>
                <w:sz w:val="20"/>
                <w:szCs w:val="20"/>
                <w:lang w:eastAsia="es-CO"/>
              </w:rPr>
              <mc:AlternateContent>
                <mc:Choice Requires="wps">
                  <w:drawing>
                    <wp:anchor distT="0" distB="0" distL="114300" distR="114300" simplePos="0" relativeHeight="251697664" behindDoc="0" locked="0" layoutInCell="1" allowOverlap="1" wp14:anchorId="02FBC06C" wp14:editId="0F119E98">
                      <wp:simplePos x="0" y="0"/>
                      <wp:positionH relativeFrom="column">
                        <wp:posOffset>1009922</wp:posOffset>
                      </wp:positionH>
                      <wp:positionV relativeFrom="paragraph">
                        <wp:posOffset>756697</wp:posOffset>
                      </wp:positionV>
                      <wp:extent cx="0" cy="190006"/>
                      <wp:effectExtent l="76200" t="0" r="57150" b="57785"/>
                      <wp:wrapNone/>
                      <wp:docPr id="46" name="Conector recto de flecha 46"/>
                      <wp:cNvGraphicFramePr/>
                      <a:graphic xmlns:a="http://schemas.openxmlformats.org/drawingml/2006/main">
                        <a:graphicData uri="http://schemas.microsoft.com/office/word/2010/wordprocessingShape">
                          <wps:wsp>
                            <wps:cNvCnPr/>
                            <wps:spPr>
                              <a:xfrm>
                                <a:off x="0" y="0"/>
                                <a:ext cx="0" cy="19000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36AF04" id="Conector recto de flecha 46" o:spid="_x0000_s1026" type="#_x0000_t32" style="position:absolute;margin-left:79.5pt;margin-top:59.6pt;width:0;height:14.9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" strokecolor="black [3213]">
                      <v:stroke endarrow="block"/>
                    </v:shape>
                  </w:pict>
                </mc:Fallback>
              </mc:AlternateContent>
            </w:r>
          </w:p>
        </w:tc>
        <w:tc>
          <w:tcPr>
            <w:tcW w:w="1814" w:type="dxa"/>
          </w:tcPr>
          <w:p w:rsidR="008B1566" w:rsidRDefault="008B1566" w:rsidP="00D02786">
            <w:pPr>
              <w:rPr>
                <w:rFonts w:cs="Arial"/>
                <w:sz w:val="18"/>
                <w:szCs w:val="18"/>
              </w:rPr>
            </w:pPr>
          </w:p>
          <w:p w:rsidR="00E34B75" w:rsidRDefault="00E84139" w:rsidP="00D02786">
            <w:pPr>
              <w:jc w:val="both"/>
              <w:rPr>
                <w:rFonts w:cs="Arial"/>
                <w:sz w:val="18"/>
                <w:szCs w:val="18"/>
              </w:rPr>
            </w:pPr>
            <w:r w:rsidRPr="004E22DB">
              <w:rPr>
                <w:rFonts w:cs="Arial"/>
                <w:sz w:val="18"/>
                <w:szCs w:val="18"/>
              </w:rPr>
              <w:t xml:space="preserve">1. </w:t>
            </w:r>
            <w:r w:rsidR="00E34B75">
              <w:rPr>
                <w:rFonts w:cs="Arial"/>
                <w:sz w:val="18"/>
                <w:szCs w:val="18"/>
              </w:rPr>
              <w:t>Prestar los primeros auxilios, si el accidente es grave, se acompaña al accidentado al centro asistencial.</w:t>
            </w:r>
          </w:p>
          <w:p w:rsidR="00E34B75" w:rsidRDefault="00E34B75" w:rsidP="00D02786">
            <w:pPr>
              <w:jc w:val="both"/>
              <w:rPr>
                <w:rFonts w:cs="Arial"/>
                <w:sz w:val="18"/>
                <w:szCs w:val="18"/>
              </w:rPr>
            </w:pPr>
          </w:p>
          <w:p w:rsidR="00BC1F96" w:rsidRDefault="00BC1F96" w:rsidP="00D02786">
            <w:pPr>
              <w:jc w:val="both"/>
              <w:rPr>
                <w:rFonts w:cs="Arial"/>
                <w:sz w:val="18"/>
                <w:szCs w:val="18"/>
              </w:rPr>
            </w:pPr>
          </w:p>
          <w:p w:rsidR="00345A0A" w:rsidRDefault="00345A0A" w:rsidP="00D02786">
            <w:pPr>
              <w:jc w:val="both"/>
              <w:rPr>
                <w:rFonts w:cs="Arial"/>
                <w:sz w:val="18"/>
                <w:szCs w:val="18"/>
              </w:rPr>
            </w:pPr>
            <w:r>
              <w:rPr>
                <w:rFonts w:cs="Arial"/>
                <w:sz w:val="18"/>
                <w:szCs w:val="18"/>
              </w:rPr>
              <w:t>2.Enviar al trabajador al centro asistencial adscritas a la ARL Positiva:</w:t>
            </w:r>
          </w:p>
          <w:p w:rsidR="00345A0A" w:rsidRDefault="00345A0A" w:rsidP="00D02786">
            <w:pPr>
              <w:jc w:val="both"/>
              <w:rPr>
                <w:rFonts w:cs="Arial"/>
                <w:sz w:val="18"/>
                <w:szCs w:val="18"/>
              </w:rPr>
            </w:pPr>
            <w:r>
              <w:rPr>
                <w:rFonts w:cs="Arial"/>
                <w:sz w:val="18"/>
                <w:szCs w:val="18"/>
              </w:rPr>
              <w:t>Clínica Médicos Ltda.</w:t>
            </w:r>
          </w:p>
          <w:p w:rsidR="00345A0A" w:rsidRDefault="00345A0A" w:rsidP="00D02786">
            <w:pPr>
              <w:jc w:val="both"/>
              <w:rPr>
                <w:rFonts w:cs="Arial"/>
                <w:sz w:val="18"/>
                <w:szCs w:val="18"/>
              </w:rPr>
            </w:pPr>
            <w:r>
              <w:rPr>
                <w:rFonts w:cs="Arial"/>
                <w:sz w:val="18"/>
                <w:szCs w:val="18"/>
              </w:rPr>
              <w:t>Clínica Alta Complejidad</w:t>
            </w:r>
          </w:p>
          <w:p w:rsidR="00345A0A" w:rsidRDefault="00345A0A" w:rsidP="00D02786">
            <w:pPr>
              <w:jc w:val="both"/>
              <w:rPr>
                <w:rFonts w:cs="Arial"/>
                <w:sz w:val="18"/>
                <w:szCs w:val="18"/>
              </w:rPr>
            </w:pPr>
            <w:r>
              <w:rPr>
                <w:rFonts w:cs="Arial"/>
                <w:sz w:val="18"/>
                <w:szCs w:val="18"/>
              </w:rPr>
              <w:t>Clínica Laura Daniela</w:t>
            </w:r>
          </w:p>
          <w:p w:rsidR="00345A0A" w:rsidRDefault="00345A0A" w:rsidP="00D02786">
            <w:pPr>
              <w:jc w:val="both"/>
              <w:rPr>
                <w:rFonts w:cs="Arial"/>
                <w:sz w:val="18"/>
                <w:szCs w:val="18"/>
              </w:rPr>
            </w:pPr>
            <w:r>
              <w:rPr>
                <w:rFonts w:cs="Arial"/>
                <w:sz w:val="18"/>
                <w:szCs w:val="18"/>
              </w:rPr>
              <w:t>Clínica Valledupar</w:t>
            </w:r>
            <w:r w:rsidR="00B1496A">
              <w:rPr>
                <w:rFonts w:cs="Arial"/>
                <w:sz w:val="18"/>
                <w:szCs w:val="18"/>
              </w:rPr>
              <w:t>.</w:t>
            </w:r>
          </w:p>
          <w:p w:rsidR="00345A0A" w:rsidRDefault="00345A0A" w:rsidP="00D02786">
            <w:pPr>
              <w:jc w:val="both"/>
              <w:rPr>
                <w:rFonts w:cs="Arial"/>
                <w:sz w:val="18"/>
                <w:szCs w:val="18"/>
              </w:rPr>
            </w:pPr>
          </w:p>
          <w:p w:rsidR="00BC1F96" w:rsidRDefault="00BC1F96" w:rsidP="00D02786">
            <w:pPr>
              <w:jc w:val="both"/>
              <w:rPr>
                <w:rFonts w:cs="Arial"/>
                <w:sz w:val="18"/>
                <w:szCs w:val="18"/>
              </w:rPr>
            </w:pPr>
          </w:p>
          <w:p w:rsidR="003273D0" w:rsidRDefault="003273D0" w:rsidP="00D02786">
            <w:pPr>
              <w:jc w:val="both"/>
              <w:rPr>
                <w:rFonts w:cs="Arial"/>
                <w:sz w:val="18"/>
                <w:szCs w:val="18"/>
              </w:rPr>
            </w:pPr>
            <w:r>
              <w:rPr>
                <w:rFonts w:cs="Arial"/>
                <w:sz w:val="18"/>
                <w:szCs w:val="18"/>
              </w:rPr>
              <w:t xml:space="preserve">3.Notificar y/o informar al jefe Inmediato: </w:t>
            </w:r>
          </w:p>
          <w:p w:rsidR="002B6A3D" w:rsidRDefault="00E84139" w:rsidP="00D02786">
            <w:pPr>
              <w:jc w:val="both"/>
              <w:rPr>
                <w:rFonts w:cs="Arial"/>
                <w:sz w:val="18"/>
                <w:szCs w:val="18"/>
              </w:rPr>
            </w:pPr>
            <w:r w:rsidRPr="004E22DB">
              <w:rPr>
                <w:rFonts w:cs="Arial"/>
                <w:sz w:val="18"/>
                <w:szCs w:val="18"/>
              </w:rPr>
              <w:t xml:space="preserve">El trabajador o testigo informa al jefe inmediato la ocurrencia del accidente. </w:t>
            </w:r>
          </w:p>
          <w:p w:rsidR="008B1566" w:rsidRDefault="003273D0" w:rsidP="002B6A3D">
            <w:pPr>
              <w:jc w:val="both"/>
              <w:rPr>
                <w:rFonts w:cs="Arial"/>
                <w:sz w:val="18"/>
                <w:szCs w:val="18"/>
              </w:rPr>
            </w:pPr>
            <w:r>
              <w:rPr>
                <w:rFonts w:cs="Arial"/>
                <w:sz w:val="18"/>
                <w:szCs w:val="18"/>
              </w:rPr>
              <w:t>El jefe inmediato da</w:t>
            </w:r>
            <w:r w:rsidR="002B6A3D">
              <w:rPr>
                <w:rFonts w:cs="Arial"/>
                <w:sz w:val="18"/>
                <w:szCs w:val="18"/>
              </w:rPr>
              <w:t xml:space="preserve"> aviso a </w:t>
            </w:r>
            <w:r w:rsidR="00297D2D">
              <w:rPr>
                <w:rFonts w:cs="Arial"/>
                <w:sz w:val="18"/>
                <w:szCs w:val="18"/>
              </w:rPr>
              <w:t>las personas asignadas</w:t>
            </w:r>
            <w:r w:rsidR="002B6A3D">
              <w:rPr>
                <w:rFonts w:cs="Arial"/>
                <w:sz w:val="18"/>
                <w:szCs w:val="18"/>
              </w:rPr>
              <w:t xml:space="preserve"> para reportar el accidente laboral</w:t>
            </w:r>
            <w:r>
              <w:rPr>
                <w:rFonts w:cs="Arial"/>
                <w:sz w:val="18"/>
                <w:szCs w:val="18"/>
              </w:rPr>
              <w:t>.</w:t>
            </w:r>
          </w:p>
          <w:p w:rsidR="008B498D" w:rsidRDefault="00B1496A" w:rsidP="00D02786">
            <w:pPr>
              <w:rPr>
                <w:rFonts w:cs="Arial"/>
                <w:sz w:val="18"/>
                <w:szCs w:val="18"/>
              </w:rPr>
            </w:pPr>
            <w:r>
              <w:rPr>
                <w:rFonts w:ascii="Arial" w:hAnsi="Arial" w:cs="Arial"/>
                <w:noProof/>
                <w:sz w:val="20"/>
                <w:szCs w:val="20"/>
                <w:lang w:eastAsia="es-CO"/>
              </w:rPr>
              <mc:AlternateContent>
                <mc:Choice Requires="wps">
                  <w:drawing>
                    <wp:anchor distT="0" distB="0" distL="114300" distR="114300" simplePos="0" relativeHeight="251646464" behindDoc="0" locked="0" layoutInCell="1" allowOverlap="1" wp14:anchorId="31FDD8E8" wp14:editId="727702C9">
                      <wp:simplePos x="0" y="0"/>
                      <wp:positionH relativeFrom="column">
                        <wp:posOffset>-76200</wp:posOffset>
                      </wp:positionH>
                      <wp:positionV relativeFrom="paragraph">
                        <wp:posOffset>47625</wp:posOffset>
                      </wp:positionV>
                      <wp:extent cx="2113280" cy="0"/>
                      <wp:effectExtent l="0" t="0" r="20320" b="19050"/>
                      <wp:wrapNone/>
                      <wp:docPr id="9" name="Conector recto 9"/>
                      <wp:cNvGraphicFramePr/>
                      <a:graphic xmlns:a="http://schemas.openxmlformats.org/drawingml/2006/main">
                        <a:graphicData uri="http://schemas.microsoft.com/office/word/2010/wordprocessingShape">
                          <wps:wsp>
                            <wps:cNvCnPr/>
                            <wps:spPr>
                              <a:xfrm>
                                <a:off x="0" y="0"/>
                                <a:ext cx="2113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59E26AB" id="Conector recto 9"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6pt,3.75pt" to="160.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" strokecolor="black [3213]"/>
                  </w:pict>
                </mc:Fallback>
              </mc:AlternateContent>
            </w:r>
          </w:p>
          <w:p w:rsidR="0018589A" w:rsidRDefault="00297D2D" w:rsidP="00BC1F96">
            <w:pPr>
              <w:jc w:val="both"/>
              <w:rPr>
                <w:rFonts w:cs="Arial"/>
                <w:sz w:val="18"/>
                <w:szCs w:val="18"/>
              </w:rPr>
            </w:pPr>
            <w:r>
              <w:rPr>
                <w:rFonts w:cs="Arial"/>
                <w:sz w:val="18"/>
                <w:szCs w:val="18"/>
              </w:rPr>
              <w:t xml:space="preserve">4.Reportar el Accidente </w:t>
            </w:r>
            <w:r w:rsidR="00B1496A">
              <w:rPr>
                <w:rFonts w:cs="Arial"/>
                <w:sz w:val="18"/>
                <w:szCs w:val="18"/>
              </w:rPr>
              <w:t>de trabajo</w:t>
            </w:r>
          </w:p>
          <w:p w:rsidR="00C738FD" w:rsidRDefault="00CB087C" w:rsidP="00BC1F96">
            <w:pPr>
              <w:jc w:val="both"/>
              <w:rPr>
                <w:rFonts w:cs="Arial"/>
                <w:color w:val="000000"/>
                <w:sz w:val="18"/>
                <w:szCs w:val="18"/>
              </w:rPr>
            </w:pPr>
            <w:r>
              <w:rPr>
                <w:rFonts w:cs="Arial"/>
                <w:sz w:val="18"/>
                <w:szCs w:val="18"/>
              </w:rPr>
              <w:t>Vía</w:t>
            </w:r>
            <w:r w:rsidR="000A7325">
              <w:rPr>
                <w:rFonts w:cs="Arial"/>
                <w:sz w:val="18"/>
                <w:szCs w:val="18"/>
              </w:rPr>
              <w:t xml:space="preserve"> telefónica y/</w:t>
            </w:r>
            <w:r w:rsidR="000C6B26">
              <w:rPr>
                <w:rFonts w:cs="Arial"/>
                <w:color w:val="000000"/>
                <w:sz w:val="18"/>
                <w:szCs w:val="18"/>
              </w:rPr>
              <w:t>o vía internet</w:t>
            </w:r>
            <w:r>
              <w:rPr>
                <w:rFonts w:cs="Arial"/>
                <w:color w:val="000000"/>
                <w:sz w:val="18"/>
                <w:szCs w:val="18"/>
              </w:rPr>
              <w:t xml:space="preserve"> (C</w:t>
            </w:r>
            <w:r w:rsidR="008B498D">
              <w:rPr>
                <w:rFonts w:cs="Arial"/>
                <w:color w:val="000000"/>
                <w:sz w:val="18"/>
                <w:szCs w:val="18"/>
              </w:rPr>
              <w:t xml:space="preserve">opias del Formato único de reporte de </w:t>
            </w:r>
            <w:r w:rsidR="001C3BB8">
              <w:rPr>
                <w:rFonts w:cs="Arial"/>
                <w:color w:val="000000"/>
                <w:sz w:val="18"/>
                <w:szCs w:val="18"/>
              </w:rPr>
              <w:t>accidente laboral</w:t>
            </w:r>
            <w:r w:rsidR="008B498D">
              <w:rPr>
                <w:rFonts w:cs="Arial"/>
                <w:color w:val="000000"/>
                <w:sz w:val="18"/>
                <w:szCs w:val="18"/>
              </w:rPr>
              <w:t xml:space="preserve"> FURAT-accidentado, empleador, </w:t>
            </w:r>
            <w:proofErr w:type="spellStart"/>
            <w:r w:rsidR="008B498D">
              <w:rPr>
                <w:rFonts w:cs="Arial"/>
                <w:color w:val="000000"/>
                <w:sz w:val="18"/>
                <w:szCs w:val="18"/>
              </w:rPr>
              <w:t>Ips</w:t>
            </w:r>
            <w:proofErr w:type="spellEnd"/>
            <w:r w:rsidR="008B498D">
              <w:rPr>
                <w:rFonts w:cs="Arial"/>
                <w:color w:val="000000"/>
                <w:sz w:val="18"/>
                <w:szCs w:val="18"/>
              </w:rPr>
              <w:t>, ARL positiva)</w:t>
            </w:r>
            <w:r w:rsidR="00B1496A">
              <w:rPr>
                <w:rFonts w:cs="Arial"/>
                <w:color w:val="000000"/>
                <w:sz w:val="18"/>
                <w:szCs w:val="18"/>
              </w:rPr>
              <w:t>.</w:t>
            </w:r>
          </w:p>
          <w:p w:rsidR="00B1496A" w:rsidRDefault="00B1496A" w:rsidP="00D02786">
            <w:pPr>
              <w:rPr>
                <w:rFonts w:cs="Arial"/>
                <w:sz w:val="18"/>
                <w:szCs w:val="18"/>
              </w:rPr>
            </w:pPr>
          </w:p>
          <w:p w:rsidR="00C738FD" w:rsidRDefault="008B498D" w:rsidP="00D02786">
            <w:pPr>
              <w:jc w:val="both"/>
              <w:rPr>
                <w:rFonts w:cs="Arial"/>
                <w:sz w:val="18"/>
                <w:szCs w:val="18"/>
              </w:rPr>
            </w:pPr>
            <w:r>
              <w:rPr>
                <w:rFonts w:cs="Arial"/>
                <w:sz w:val="18"/>
                <w:szCs w:val="18"/>
              </w:rPr>
              <w:t>5</w:t>
            </w:r>
            <w:r w:rsidR="00C738FD">
              <w:rPr>
                <w:rFonts w:cs="Arial"/>
                <w:sz w:val="18"/>
                <w:szCs w:val="18"/>
              </w:rPr>
              <w:t xml:space="preserve">. </w:t>
            </w:r>
            <w:r>
              <w:rPr>
                <w:rFonts w:cs="Arial"/>
                <w:sz w:val="18"/>
                <w:szCs w:val="18"/>
              </w:rPr>
              <w:t>Entregar y Archivar:</w:t>
            </w:r>
          </w:p>
          <w:p w:rsidR="009B1D9D" w:rsidRPr="000D3BA4" w:rsidRDefault="001C3BB8" w:rsidP="00CB087C">
            <w:pPr>
              <w:jc w:val="both"/>
              <w:rPr>
                <w:rFonts w:cs="Arial"/>
                <w:sz w:val="18"/>
                <w:szCs w:val="18"/>
              </w:rPr>
            </w:pPr>
            <w:r>
              <w:rPr>
                <w:rFonts w:cs="Arial"/>
                <w:sz w:val="18"/>
                <w:szCs w:val="18"/>
              </w:rPr>
              <w:t>Entrega del FURA</w:t>
            </w:r>
            <w:r w:rsidR="00CB087C">
              <w:rPr>
                <w:rFonts w:cs="Arial"/>
                <w:sz w:val="18"/>
                <w:szCs w:val="18"/>
              </w:rPr>
              <w:t>T</w:t>
            </w:r>
            <w:r w:rsidR="008B498D">
              <w:rPr>
                <w:rFonts w:cs="Arial"/>
                <w:sz w:val="18"/>
                <w:szCs w:val="18"/>
              </w:rPr>
              <w:t xml:space="preserve"> al trabajador y archivar </w:t>
            </w:r>
            <w:r>
              <w:rPr>
                <w:rFonts w:cs="Arial"/>
                <w:sz w:val="18"/>
                <w:szCs w:val="18"/>
              </w:rPr>
              <w:t>en la</w:t>
            </w:r>
            <w:r w:rsidR="008B498D">
              <w:rPr>
                <w:rFonts w:cs="Arial"/>
                <w:sz w:val="18"/>
                <w:szCs w:val="18"/>
              </w:rPr>
              <w:t xml:space="preserve"> carpeta del SGSST</w:t>
            </w:r>
            <w:r w:rsidR="00B1496A">
              <w:rPr>
                <w:rFonts w:cs="Arial"/>
                <w:sz w:val="18"/>
                <w:szCs w:val="18"/>
              </w:rPr>
              <w:t>.</w:t>
            </w:r>
          </w:p>
        </w:tc>
        <w:tc>
          <w:tcPr>
            <w:tcW w:w="1588" w:type="dxa"/>
          </w:tcPr>
          <w:p w:rsidR="001D4FBA" w:rsidRDefault="001D4FBA" w:rsidP="00B1496A">
            <w:pPr>
              <w:rPr>
                <w:rFonts w:ascii="Arial" w:hAnsi="Arial" w:cs="Arial"/>
                <w:b/>
                <w:sz w:val="20"/>
                <w:szCs w:val="20"/>
              </w:rPr>
            </w:pPr>
          </w:p>
          <w:p w:rsidR="001D4FBA" w:rsidRPr="00E34B75" w:rsidRDefault="00E34B75" w:rsidP="00BC1F96">
            <w:pPr>
              <w:jc w:val="center"/>
              <w:rPr>
                <w:rFonts w:cstheme="minorHAnsi"/>
                <w:sz w:val="18"/>
                <w:szCs w:val="18"/>
              </w:rPr>
            </w:pPr>
            <w:r w:rsidRPr="00E34B75">
              <w:rPr>
                <w:rFonts w:cstheme="minorHAnsi"/>
                <w:sz w:val="18"/>
                <w:szCs w:val="18"/>
              </w:rPr>
              <w:t>Brigadas de emergencias</w:t>
            </w:r>
          </w:p>
          <w:p w:rsidR="001D4FBA" w:rsidRPr="00E34B75" w:rsidRDefault="001D4FBA" w:rsidP="00BC1F96">
            <w:pPr>
              <w:jc w:val="center"/>
              <w:rPr>
                <w:rFonts w:cstheme="minorHAnsi"/>
                <w:sz w:val="18"/>
                <w:szCs w:val="18"/>
              </w:rPr>
            </w:pPr>
          </w:p>
          <w:p w:rsidR="001D4FBA" w:rsidRDefault="001D4FBA" w:rsidP="00BC1F96">
            <w:pPr>
              <w:jc w:val="center"/>
              <w:rPr>
                <w:rFonts w:ascii="Arial" w:hAnsi="Arial" w:cs="Arial"/>
                <w:b/>
                <w:sz w:val="20"/>
                <w:szCs w:val="20"/>
              </w:rPr>
            </w:pPr>
          </w:p>
          <w:p w:rsidR="00EB2CBF" w:rsidRDefault="00EB2CBF" w:rsidP="00BC1F96">
            <w:pPr>
              <w:jc w:val="center"/>
              <w:rPr>
                <w:rFonts w:cs="Arial"/>
                <w:sz w:val="18"/>
                <w:szCs w:val="18"/>
              </w:rPr>
            </w:pPr>
          </w:p>
          <w:p w:rsidR="001D4FBA" w:rsidRDefault="001D4FBA" w:rsidP="00BC1F96">
            <w:pPr>
              <w:jc w:val="center"/>
              <w:rPr>
                <w:rFonts w:cs="Arial"/>
                <w:sz w:val="18"/>
                <w:szCs w:val="18"/>
              </w:rPr>
            </w:pPr>
          </w:p>
          <w:p w:rsidR="005B1AEA" w:rsidRDefault="005B1AEA" w:rsidP="00BC1F96">
            <w:pPr>
              <w:jc w:val="center"/>
              <w:rPr>
                <w:rFonts w:cs="Arial"/>
                <w:sz w:val="18"/>
                <w:szCs w:val="18"/>
              </w:rPr>
            </w:pPr>
          </w:p>
          <w:p w:rsidR="00345A0A" w:rsidRDefault="00345A0A" w:rsidP="00BC1F96">
            <w:pPr>
              <w:jc w:val="center"/>
              <w:rPr>
                <w:rFonts w:cs="Arial"/>
                <w:sz w:val="18"/>
                <w:szCs w:val="18"/>
              </w:rPr>
            </w:pPr>
            <w:r>
              <w:rPr>
                <w:rFonts w:cs="Arial"/>
                <w:sz w:val="18"/>
                <w:szCs w:val="18"/>
              </w:rPr>
              <w:t>Secretarios de Despachos</w:t>
            </w:r>
          </w:p>
          <w:p w:rsidR="00297D2D" w:rsidRDefault="00297D2D" w:rsidP="00BC1F96">
            <w:pPr>
              <w:jc w:val="center"/>
              <w:rPr>
                <w:rFonts w:cs="Arial"/>
                <w:sz w:val="18"/>
                <w:szCs w:val="18"/>
              </w:rPr>
            </w:pPr>
            <w:r>
              <w:rPr>
                <w:rFonts w:cs="Arial"/>
                <w:sz w:val="18"/>
                <w:szCs w:val="18"/>
              </w:rPr>
              <w:t>Jefes de Oficina</w:t>
            </w:r>
          </w:p>
          <w:p w:rsidR="00345A0A" w:rsidRDefault="00345A0A" w:rsidP="00BC1F96">
            <w:pPr>
              <w:jc w:val="center"/>
              <w:rPr>
                <w:rFonts w:cs="Arial"/>
                <w:sz w:val="18"/>
                <w:szCs w:val="18"/>
              </w:rPr>
            </w:pPr>
            <w:r>
              <w:rPr>
                <w:rFonts w:cs="Arial"/>
                <w:sz w:val="18"/>
                <w:szCs w:val="18"/>
              </w:rPr>
              <w:t>Rectores</w:t>
            </w:r>
          </w:p>
          <w:p w:rsidR="006F2F97" w:rsidRDefault="006F2F97" w:rsidP="00BC1F96">
            <w:pPr>
              <w:jc w:val="center"/>
              <w:rPr>
                <w:rFonts w:cs="Arial"/>
                <w:sz w:val="18"/>
                <w:szCs w:val="18"/>
              </w:rPr>
            </w:pPr>
          </w:p>
          <w:p w:rsidR="006F2F97" w:rsidRDefault="006F2F97" w:rsidP="00BC1F96">
            <w:pPr>
              <w:jc w:val="center"/>
              <w:rPr>
                <w:rFonts w:cs="Arial"/>
                <w:sz w:val="18"/>
                <w:szCs w:val="18"/>
              </w:rPr>
            </w:pPr>
          </w:p>
          <w:p w:rsidR="006F2F97" w:rsidRDefault="006F2F97" w:rsidP="00BC1F96">
            <w:pPr>
              <w:jc w:val="center"/>
              <w:rPr>
                <w:rFonts w:cs="Arial"/>
                <w:sz w:val="18"/>
                <w:szCs w:val="18"/>
              </w:rPr>
            </w:pPr>
          </w:p>
          <w:p w:rsidR="006F2F97" w:rsidRDefault="006F2F97" w:rsidP="00BC1F96">
            <w:pPr>
              <w:jc w:val="center"/>
              <w:rPr>
                <w:rFonts w:cs="Arial"/>
                <w:sz w:val="18"/>
                <w:szCs w:val="18"/>
              </w:rPr>
            </w:pPr>
          </w:p>
          <w:p w:rsidR="00B1496A" w:rsidRDefault="00B1496A" w:rsidP="00BC1F96">
            <w:pPr>
              <w:jc w:val="center"/>
              <w:rPr>
                <w:rFonts w:cs="Arial"/>
                <w:sz w:val="18"/>
                <w:szCs w:val="18"/>
              </w:rPr>
            </w:pPr>
          </w:p>
          <w:p w:rsidR="00297D2D" w:rsidRDefault="00297D2D" w:rsidP="00BC1F96">
            <w:pPr>
              <w:jc w:val="center"/>
              <w:rPr>
                <w:rFonts w:cs="Arial"/>
                <w:sz w:val="18"/>
                <w:szCs w:val="18"/>
              </w:rPr>
            </w:pPr>
          </w:p>
          <w:p w:rsidR="00297D2D" w:rsidRDefault="00297D2D" w:rsidP="00BC1F96">
            <w:pPr>
              <w:jc w:val="center"/>
              <w:rPr>
                <w:rFonts w:cs="Arial"/>
                <w:sz w:val="18"/>
                <w:szCs w:val="18"/>
              </w:rPr>
            </w:pPr>
          </w:p>
          <w:p w:rsidR="00BC1F96" w:rsidRDefault="00BC1F96" w:rsidP="00B1496A">
            <w:pPr>
              <w:rPr>
                <w:rFonts w:cs="Arial"/>
                <w:sz w:val="18"/>
                <w:szCs w:val="18"/>
              </w:rPr>
            </w:pPr>
          </w:p>
          <w:p w:rsidR="006F2F97" w:rsidRDefault="00297D2D" w:rsidP="00BC1F96">
            <w:pPr>
              <w:jc w:val="center"/>
              <w:rPr>
                <w:rFonts w:cs="Arial"/>
                <w:sz w:val="18"/>
                <w:szCs w:val="18"/>
              </w:rPr>
            </w:pPr>
            <w:r>
              <w:rPr>
                <w:rFonts w:cs="Arial"/>
                <w:sz w:val="18"/>
                <w:szCs w:val="18"/>
              </w:rPr>
              <w:t>Trabajador accidentado</w:t>
            </w:r>
          </w:p>
          <w:p w:rsidR="00297D2D" w:rsidRDefault="00297D2D" w:rsidP="00BC1F96">
            <w:pPr>
              <w:jc w:val="center"/>
              <w:rPr>
                <w:rFonts w:cs="Arial"/>
                <w:sz w:val="18"/>
                <w:szCs w:val="18"/>
              </w:rPr>
            </w:pPr>
            <w:r>
              <w:rPr>
                <w:rFonts w:cs="Arial"/>
                <w:sz w:val="18"/>
                <w:szCs w:val="18"/>
              </w:rPr>
              <w:t>Testigos</w:t>
            </w:r>
          </w:p>
          <w:p w:rsidR="00297D2D" w:rsidRPr="00297D2D" w:rsidRDefault="00297D2D" w:rsidP="00BC1F96">
            <w:pPr>
              <w:jc w:val="center"/>
              <w:rPr>
                <w:rFonts w:cs="Arial"/>
                <w:sz w:val="18"/>
                <w:szCs w:val="18"/>
              </w:rPr>
            </w:pPr>
            <w:r w:rsidRPr="00297D2D">
              <w:rPr>
                <w:rFonts w:cs="Arial"/>
                <w:sz w:val="18"/>
                <w:szCs w:val="18"/>
              </w:rPr>
              <w:t>Secretarios de Despachos</w:t>
            </w:r>
          </w:p>
          <w:p w:rsidR="00297D2D" w:rsidRPr="00297D2D" w:rsidRDefault="00297D2D" w:rsidP="00BC1F96">
            <w:pPr>
              <w:jc w:val="center"/>
              <w:rPr>
                <w:rFonts w:cs="Arial"/>
                <w:sz w:val="18"/>
                <w:szCs w:val="18"/>
              </w:rPr>
            </w:pPr>
            <w:r w:rsidRPr="00297D2D">
              <w:rPr>
                <w:rFonts w:cs="Arial"/>
                <w:sz w:val="18"/>
                <w:szCs w:val="18"/>
              </w:rPr>
              <w:t>Jefes de Oficina</w:t>
            </w:r>
          </w:p>
          <w:p w:rsidR="00297D2D" w:rsidRDefault="00297D2D" w:rsidP="00BC1F96">
            <w:pPr>
              <w:jc w:val="center"/>
              <w:rPr>
                <w:rFonts w:cs="Arial"/>
                <w:sz w:val="18"/>
                <w:szCs w:val="18"/>
              </w:rPr>
            </w:pPr>
            <w:r w:rsidRPr="00297D2D">
              <w:rPr>
                <w:rFonts w:cs="Arial"/>
                <w:sz w:val="18"/>
                <w:szCs w:val="18"/>
              </w:rPr>
              <w:t>Rectores</w:t>
            </w:r>
          </w:p>
          <w:p w:rsidR="00297D2D" w:rsidRPr="00297D2D" w:rsidRDefault="00297D2D" w:rsidP="00BC1F96">
            <w:pPr>
              <w:jc w:val="center"/>
              <w:rPr>
                <w:rFonts w:cs="Arial"/>
                <w:sz w:val="18"/>
                <w:szCs w:val="18"/>
              </w:rPr>
            </w:pPr>
            <w:r>
              <w:rPr>
                <w:rFonts w:cs="Arial"/>
                <w:sz w:val="18"/>
                <w:szCs w:val="18"/>
              </w:rPr>
              <w:t>Encargadas de reportar los accidentes laborales</w:t>
            </w:r>
          </w:p>
          <w:p w:rsidR="00297D2D" w:rsidRDefault="00297D2D" w:rsidP="00BC1F96">
            <w:pPr>
              <w:jc w:val="center"/>
              <w:rPr>
                <w:rFonts w:cs="Arial"/>
                <w:sz w:val="18"/>
                <w:szCs w:val="18"/>
              </w:rPr>
            </w:pPr>
          </w:p>
          <w:p w:rsidR="006F2F97" w:rsidRDefault="006F2F97" w:rsidP="00B1496A">
            <w:pPr>
              <w:rPr>
                <w:rFonts w:cs="Arial"/>
                <w:sz w:val="18"/>
                <w:szCs w:val="18"/>
              </w:rPr>
            </w:pPr>
          </w:p>
          <w:p w:rsidR="00B1496A" w:rsidRDefault="00B1496A" w:rsidP="00B1496A">
            <w:pPr>
              <w:rPr>
                <w:rFonts w:cs="Arial"/>
                <w:sz w:val="18"/>
                <w:szCs w:val="18"/>
              </w:rPr>
            </w:pPr>
          </w:p>
          <w:p w:rsidR="006F2F97" w:rsidRDefault="000A7325" w:rsidP="00BC1F96">
            <w:pPr>
              <w:jc w:val="center"/>
              <w:rPr>
                <w:rFonts w:cs="Arial"/>
                <w:sz w:val="18"/>
                <w:szCs w:val="18"/>
              </w:rPr>
            </w:pPr>
            <w:r>
              <w:rPr>
                <w:rFonts w:cs="Arial"/>
                <w:sz w:val="18"/>
                <w:szCs w:val="18"/>
              </w:rPr>
              <w:t>Encargadas de reportar los accidentes laborales</w:t>
            </w:r>
          </w:p>
          <w:p w:rsidR="006F2F97" w:rsidRDefault="006F2F97" w:rsidP="00BC1F96">
            <w:pPr>
              <w:jc w:val="center"/>
              <w:rPr>
                <w:rFonts w:cs="Arial"/>
                <w:sz w:val="18"/>
                <w:szCs w:val="18"/>
              </w:rPr>
            </w:pPr>
          </w:p>
          <w:p w:rsidR="006F2F97" w:rsidRDefault="006F2F97" w:rsidP="00BC1F96">
            <w:pPr>
              <w:jc w:val="center"/>
              <w:rPr>
                <w:rFonts w:cs="Arial"/>
                <w:sz w:val="18"/>
                <w:szCs w:val="18"/>
              </w:rPr>
            </w:pPr>
          </w:p>
          <w:p w:rsidR="00B1496A" w:rsidRDefault="00B1496A" w:rsidP="00BC1F96">
            <w:pPr>
              <w:jc w:val="center"/>
              <w:rPr>
                <w:rFonts w:cs="Arial"/>
                <w:sz w:val="18"/>
                <w:szCs w:val="18"/>
              </w:rPr>
            </w:pPr>
          </w:p>
          <w:p w:rsidR="00B1496A" w:rsidRDefault="00B1496A" w:rsidP="00BC1F96">
            <w:pPr>
              <w:jc w:val="center"/>
              <w:rPr>
                <w:rFonts w:cs="Arial"/>
                <w:sz w:val="18"/>
                <w:szCs w:val="18"/>
              </w:rPr>
            </w:pPr>
          </w:p>
          <w:p w:rsidR="006F2F97" w:rsidRDefault="006F2F97" w:rsidP="00BC1F96">
            <w:pPr>
              <w:jc w:val="center"/>
              <w:rPr>
                <w:rFonts w:cs="Arial"/>
                <w:sz w:val="18"/>
                <w:szCs w:val="18"/>
              </w:rPr>
            </w:pPr>
          </w:p>
          <w:p w:rsidR="000C6B26" w:rsidRDefault="000C6B26" w:rsidP="00BC1F96">
            <w:pPr>
              <w:jc w:val="center"/>
              <w:rPr>
                <w:rFonts w:cs="Arial"/>
                <w:sz w:val="18"/>
                <w:szCs w:val="18"/>
              </w:rPr>
            </w:pPr>
          </w:p>
          <w:p w:rsidR="005B1AEA" w:rsidRDefault="005B1AEA" w:rsidP="00B1496A">
            <w:pPr>
              <w:rPr>
                <w:rFonts w:cs="Arial"/>
                <w:sz w:val="18"/>
                <w:szCs w:val="18"/>
              </w:rPr>
            </w:pPr>
          </w:p>
          <w:p w:rsidR="006F2F97" w:rsidRDefault="008B498D" w:rsidP="00BC1F96">
            <w:pPr>
              <w:jc w:val="center"/>
              <w:rPr>
                <w:rFonts w:cs="Arial"/>
                <w:sz w:val="18"/>
                <w:szCs w:val="18"/>
              </w:rPr>
            </w:pPr>
            <w:r>
              <w:rPr>
                <w:rFonts w:cs="Arial"/>
                <w:sz w:val="18"/>
                <w:szCs w:val="18"/>
              </w:rPr>
              <w:t>Responsable del SGSST</w:t>
            </w:r>
          </w:p>
          <w:p w:rsidR="006F2F97" w:rsidRPr="001D4FBA" w:rsidRDefault="006F2F97" w:rsidP="00D02786">
            <w:pPr>
              <w:rPr>
                <w:rFonts w:cs="Arial"/>
                <w:sz w:val="18"/>
                <w:szCs w:val="18"/>
              </w:rPr>
            </w:pPr>
          </w:p>
        </w:tc>
      </w:tr>
    </w:tbl>
    <w:tbl>
      <w:tblPr>
        <w:tblStyle w:val="Tablaconcuadrcula"/>
        <w:tblW w:w="0" w:type="auto"/>
        <w:shd w:val="clear" w:color="auto" w:fill="C6D9F1" w:themeFill="text2" w:themeFillTint="33"/>
        <w:tblLook w:val="04A0" w:firstRow="1" w:lastRow="0" w:firstColumn="1" w:lastColumn="0" w:noHBand="0" w:noVBand="1"/>
      </w:tblPr>
      <w:tblGrid>
        <w:gridCol w:w="8978"/>
      </w:tblGrid>
      <w:tr w:rsidR="004E3EB3" w:rsidRPr="004E3EB3" w:rsidTr="004E3EB3">
        <w:tc>
          <w:tcPr>
            <w:tcW w:w="8978" w:type="dxa"/>
            <w:shd w:val="clear" w:color="auto" w:fill="C6D9F1" w:themeFill="text2" w:themeFillTint="33"/>
          </w:tcPr>
          <w:p w:rsidR="004E3EB3" w:rsidRPr="004E3EB3" w:rsidRDefault="004E3EB3" w:rsidP="004E3EB3">
            <w:pPr>
              <w:spacing w:line="276" w:lineRule="auto"/>
              <w:jc w:val="both"/>
              <w:rPr>
                <w:rFonts w:ascii="Arial" w:hAnsi="Arial" w:cs="Arial"/>
                <w:b/>
                <w:sz w:val="23"/>
                <w:szCs w:val="23"/>
              </w:rPr>
            </w:pPr>
          </w:p>
          <w:p w:rsidR="004E3EB3" w:rsidRPr="004E3EB3" w:rsidRDefault="004E3EB3" w:rsidP="004E3EB3">
            <w:pPr>
              <w:spacing w:line="276" w:lineRule="auto"/>
              <w:jc w:val="both"/>
              <w:rPr>
                <w:rFonts w:ascii="Arial" w:hAnsi="Arial" w:cs="Arial"/>
                <w:b/>
                <w:sz w:val="23"/>
                <w:szCs w:val="23"/>
              </w:rPr>
            </w:pPr>
            <w:r w:rsidRPr="004E3EB3">
              <w:rPr>
                <w:rFonts w:ascii="Arial" w:hAnsi="Arial" w:cs="Arial"/>
                <w:b/>
                <w:sz w:val="23"/>
                <w:szCs w:val="23"/>
              </w:rPr>
              <w:t xml:space="preserve">9. RECOMENDACIONES </w:t>
            </w:r>
          </w:p>
        </w:tc>
      </w:tr>
    </w:tbl>
    <w:p w:rsidR="00C57CF8" w:rsidRPr="004E3EB3" w:rsidRDefault="00C57CF8" w:rsidP="00071F7B">
      <w:pPr>
        <w:spacing w:after="0"/>
        <w:jc w:val="both"/>
        <w:rPr>
          <w:rFonts w:ascii="Arial" w:hAnsi="Arial" w:cs="Arial"/>
          <w:b/>
          <w:sz w:val="23"/>
          <w:szCs w:val="23"/>
        </w:rPr>
      </w:pPr>
    </w:p>
    <w:p w:rsidR="006B39EC" w:rsidRPr="004E3EB3" w:rsidRDefault="007F4599" w:rsidP="007F4599">
      <w:pPr>
        <w:jc w:val="both"/>
        <w:rPr>
          <w:rFonts w:ascii="Arial" w:hAnsi="Arial" w:cs="Arial"/>
          <w:sz w:val="23"/>
          <w:szCs w:val="23"/>
        </w:rPr>
      </w:pPr>
      <w:r w:rsidRPr="004E3EB3">
        <w:rPr>
          <w:rFonts w:ascii="Arial" w:hAnsi="Arial" w:cs="Arial"/>
          <w:sz w:val="23"/>
          <w:szCs w:val="23"/>
        </w:rPr>
        <w:t xml:space="preserve">Cuando ocurra un accidente </w:t>
      </w:r>
      <w:r w:rsidR="00BC1F96" w:rsidRPr="004E3EB3">
        <w:rPr>
          <w:rFonts w:ascii="Arial" w:hAnsi="Arial" w:cs="Arial"/>
          <w:sz w:val="23"/>
          <w:szCs w:val="23"/>
        </w:rPr>
        <w:t>de trabajo</w:t>
      </w:r>
      <w:r w:rsidR="0015650D" w:rsidRPr="004E3EB3">
        <w:rPr>
          <w:rFonts w:ascii="Arial" w:hAnsi="Arial" w:cs="Arial"/>
          <w:sz w:val="23"/>
          <w:szCs w:val="23"/>
        </w:rPr>
        <w:t xml:space="preserve"> </w:t>
      </w:r>
      <w:r w:rsidR="006B39EC" w:rsidRPr="004E3EB3">
        <w:rPr>
          <w:rFonts w:ascii="Arial" w:hAnsi="Arial" w:cs="Arial"/>
          <w:sz w:val="23"/>
          <w:szCs w:val="23"/>
        </w:rPr>
        <w:t>es importante que tenga en cuenta las siguientes recomendaciones:</w:t>
      </w:r>
    </w:p>
    <w:p w:rsidR="00552FB6" w:rsidRPr="004E3EB3" w:rsidRDefault="006B39EC" w:rsidP="00552FB6">
      <w:pPr>
        <w:pStyle w:val="Prrafodelista"/>
        <w:numPr>
          <w:ilvl w:val="0"/>
          <w:numId w:val="13"/>
        </w:numPr>
        <w:spacing w:after="0" w:line="240" w:lineRule="auto"/>
        <w:jc w:val="both"/>
        <w:rPr>
          <w:rFonts w:ascii="Arial" w:eastAsia="Times New Roman" w:hAnsi="Arial" w:cs="Arial"/>
          <w:b/>
          <w:sz w:val="23"/>
          <w:szCs w:val="23"/>
          <w:lang w:eastAsia="es-CO"/>
        </w:rPr>
      </w:pPr>
      <w:r w:rsidRPr="004E3EB3">
        <w:rPr>
          <w:rFonts w:ascii="Arial" w:hAnsi="Arial" w:cs="Arial"/>
          <w:sz w:val="23"/>
          <w:szCs w:val="23"/>
        </w:rPr>
        <w:t xml:space="preserve">Todo accidente </w:t>
      </w:r>
      <w:r w:rsidR="001D6D2B" w:rsidRPr="004E3EB3">
        <w:rPr>
          <w:rFonts w:ascii="Arial" w:hAnsi="Arial" w:cs="Arial"/>
          <w:sz w:val="23"/>
          <w:szCs w:val="23"/>
        </w:rPr>
        <w:t>Laboral</w:t>
      </w:r>
      <w:r w:rsidRPr="004E3EB3">
        <w:rPr>
          <w:rFonts w:ascii="Arial" w:hAnsi="Arial" w:cs="Arial"/>
          <w:sz w:val="23"/>
          <w:szCs w:val="23"/>
        </w:rPr>
        <w:t xml:space="preserve"> debe ser reportado por las personas asign</w:t>
      </w:r>
      <w:r w:rsidR="00BC1F96" w:rsidRPr="004E3EB3">
        <w:rPr>
          <w:rFonts w:ascii="Arial" w:hAnsi="Arial" w:cs="Arial"/>
          <w:sz w:val="23"/>
          <w:szCs w:val="23"/>
        </w:rPr>
        <w:t xml:space="preserve">adas, en caso de reportarlo el </w:t>
      </w:r>
      <w:r w:rsidRPr="004E3EB3">
        <w:rPr>
          <w:rFonts w:ascii="Arial" w:hAnsi="Arial" w:cs="Arial"/>
          <w:sz w:val="23"/>
          <w:szCs w:val="23"/>
        </w:rPr>
        <w:t xml:space="preserve">mismo trabajador que tuvo el accidente, el reconocimiento del evento del </w:t>
      </w:r>
      <w:r w:rsidR="001C3BB8" w:rsidRPr="004E3EB3">
        <w:rPr>
          <w:rFonts w:ascii="Arial" w:hAnsi="Arial" w:cs="Arial"/>
          <w:sz w:val="23"/>
          <w:szCs w:val="23"/>
        </w:rPr>
        <w:t>accidente laboral</w:t>
      </w:r>
      <w:r w:rsidRPr="004E3EB3">
        <w:rPr>
          <w:rFonts w:ascii="Arial" w:hAnsi="Arial" w:cs="Arial"/>
          <w:sz w:val="23"/>
          <w:szCs w:val="23"/>
        </w:rPr>
        <w:t xml:space="preserve"> </w:t>
      </w:r>
      <w:r w:rsidR="00886697" w:rsidRPr="004E3EB3">
        <w:rPr>
          <w:rFonts w:ascii="Arial" w:hAnsi="Arial" w:cs="Arial"/>
          <w:sz w:val="23"/>
          <w:szCs w:val="23"/>
        </w:rPr>
        <w:t xml:space="preserve">va a requerir </w:t>
      </w:r>
      <w:r w:rsidR="00552FB6" w:rsidRPr="004E3EB3">
        <w:rPr>
          <w:rFonts w:ascii="Arial" w:hAnsi="Arial" w:cs="Arial"/>
          <w:sz w:val="23"/>
          <w:szCs w:val="23"/>
        </w:rPr>
        <w:t xml:space="preserve">mayor </w:t>
      </w:r>
      <w:r w:rsidR="00886697" w:rsidRPr="004E3EB3">
        <w:rPr>
          <w:rFonts w:ascii="Arial" w:hAnsi="Arial" w:cs="Arial"/>
          <w:sz w:val="23"/>
          <w:szCs w:val="23"/>
        </w:rPr>
        <w:t xml:space="preserve">tiempo y </w:t>
      </w:r>
      <w:r w:rsidR="0045318B" w:rsidRPr="004E3EB3">
        <w:rPr>
          <w:rFonts w:ascii="Arial" w:hAnsi="Arial" w:cs="Arial"/>
          <w:sz w:val="23"/>
          <w:szCs w:val="23"/>
        </w:rPr>
        <w:t>la ARL solicitara más pruebas.</w:t>
      </w:r>
      <w:r w:rsidR="00552FB6" w:rsidRPr="004E3EB3">
        <w:rPr>
          <w:rFonts w:ascii="Arial" w:hAnsi="Arial" w:cs="Arial"/>
          <w:sz w:val="23"/>
          <w:szCs w:val="23"/>
        </w:rPr>
        <w:t xml:space="preserve"> </w:t>
      </w:r>
    </w:p>
    <w:p w:rsidR="00E36E41" w:rsidRPr="004E3EB3" w:rsidRDefault="00E36E41" w:rsidP="00826920">
      <w:pPr>
        <w:pStyle w:val="Ttulo2"/>
        <w:rPr>
          <w:rFonts w:eastAsia="Times New Roman"/>
          <w:sz w:val="23"/>
          <w:szCs w:val="23"/>
          <w:lang w:eastAsia="es-CO"/>
        </w:rPr>
      </w:pPr>
    </w:p>
    <w:tbl>
      <w:tblPr>
        <w:tblStyle w:val="Tablaconcuadrcula"/>
        <w:tblW w:w="0" w:type="auto"/>
        <w:tblLook w:val="04A0" w:firstRow="1" w:lastRow="0" w:firstColumn="1" w:lastColumn="0" w:noHBand="0" w:noVBand="1"/>
      </w:tblPr>
      <w:tblGrid>
        <w:gridCol w:w="8978"/>
      </w:tblGrid>
      <w:tr w:rsidR="00E36E41" w:rsidTr="00E36E41">
        <w:tc>
          <w:tcPr>
            <w:tcW w:w="8978" w:type="dxa"/>
            <w:shd w:val="clear" w:color="auto" w:fill="C6D9F1" w:themeFill="text2" w:themeFillTint="33"/>
          </w:tcPr>
          <w:p w:rsidR="00E36E41" w:rsidRDefault="00E36E41" w:rsidP="00826920">
            <w:pPr>
              <w:pStyle w:val="Ttulo2"/>
              <w:outlineLvl w:val="1"/>
              <w:rPr>
                <w:rFonts w:eastAsia="Times New Roman"/>
                <w:sz w:val="23"/>
                <w:szCs w:val="23"/>
                <w:lang w:eastAsia="es-CO"/>
              </w:rPr>
            </w:pPr>
            <w:bookmarkStart w:id="8" w:name="_Toc57107458"/>
            <w:r>
              <w:rPr>
                <w:rFonts w:eastAsia="Times New Roman"/>
                <w:sz w:val="23"/>
                <w:szCs w:val="23"/>
                <w:lang w:eastAsia="es-CO"/>
              </w:rPr>
              <w:t>10. RECUERDE</w:t>
            </w:r>
            <w:bookmarkEnd w:id="8"/>
          </w:p>
        </w:tc>
      </w:tr>
    </w:tbl>
    <w:p w:rsidR="00720984" w:rsidRPr="00E36E41" w:rsidRDefault="004028C0" w:rsidP="00E36E41">
      <w:pPr>
        <w:pStyle w:val="Ttulo2"/>
        <w:rPr>
          <w:rFonts w:eastAsia="Times New Roman"/>
          <w:sz w:val="23"/>
          <w:szCs w:val="23"/>
          <w:lang w:eastAsia="es-CO"/>
        </w:rPr>
      </w:pPr>
      <w:r w:rsidRPr="004E3EB3">
        <w:rPr>
          <w:rFonts w:eastAsia="Times New Roman"/>
          <w:sz w:val="23"/>
          <w:szCs w:val="23"/>
          <w:lang w:eastAsia="es-CO"/>
        </w:rPr>
        <w:t xml:space="preserve"> </w:t>
      </w:r>
    </w:p>
    <w:p w:rsidR="00977612" w:rsidRPr="004E3EB3" w:rsidRDefault="00977612" w:rsidP="00977612">
      <w:pPr>
        <w:pStyle w:val="Prrafodelista"/>
        <w:numPr>
          <w:ilvl w:val="0"/>
          <w:numId w:val="13"/>
        </w:numPr>
        <w:spacing w:after="0" w:line="240" w:lineRule="auto"/>
        <w:jc w:val="both"/>
        <w:rPr>
          <w:rFonts w:ascii="Arial" w:eastAsia="Times New Roman" w:hAnsi="Arial" w:cs="Arial"/>
          <w:sz w:val="23"/>
          <w:szCs w:val="23"/>
          <w:lang w:eastAsia="es-CO"/>
        </w:rPr>
      </w:pPr>
      <w:r w:rsidRPr="004E3EB3">
        <w:rPr>
          <w:rFonts w:ascii="Arial" w:eastAsia="Times New Roman" w:hAnsi="Arial" w:cs="Arial"/>
          <w:sz w:val="23"/>
          <w:szCs w:val="23"/>
          <w:lang w:eastAsia="es-CO"/>
        </w:rPr>
        <w:t xml:space="preserve">Inmediatamente ocurra el </w:t>
      </w:r>
      <w:r w:rsidR="001C3BB8" w:rsidRPr="004E3EB3">
        <w:rPr>
          <w:rFonts w:ascii="Arial" w:eastAsia="Times New Roman" w:hAnsi="Arial" w:cs="Arial"/>
          <w:sz w:val="23"/>
          <w:szCs w:val="23"/>
          <w:lang w:eastAsia="es-CO"/>
        </w:rPr>
        <w:t>accidente laboral</w:t>
      </w:r>
      <w:r w:rsidRPr="004E3EB3">
        <w:rPr>
          <w:rFonts w:ascii="Arial" w:eastAsia="Times New Roman" w:hAnsi="Arial" w:cs="Arial"/>
          <w:sz w:val="23"/>
          <w:szCs w:val="23"/>
          <w:lang w:eastAsia="es-CO"/>
        </w:rPr>
        <w:t xml:space="preserve"> debe informar a su jefe inmediato.</w:t>
      </w:r>
    </w:p>
    <w:p w:rsidR="00977612" w:rsidRPr="004E3EB3" w:rsidRDefault="00977612" w:rsidP="004028C0">
      <w:pPr>
        <w:spacing w:after="0" w:line="240" w:lineRule="auto"/>
        <w:jc w:val="both"/>
        <w:rPr>
          <w:rFonts w:ascii="Arial" w:eastAsia="Times New Roman" w:hAnsi="Arial" w:cs="Arial"/>
          <w:sz w:val="23"/>
          <w:szCs w:val="23"/>
          <w:lang w:eastAsia="es-CO"/>
        </w:rPr>
      </w:pPr>
    </w:p>
    <w:p w:rsidR="00435DF3" w:rsidRPr="004E3EB3" w:rsidRDefault="004028C0" w:rsidP="00251B75">
      <w:pPr>
        <w:pStyle w:val="Prrafodelista"/>
        <w:numPr>
          <w:ilvl w:val="0"/>
          <w:numId w:val="13"/>
        </w:numPr>
        <w:spacing w:after="0" w:line="240" w:lineRule="auto"/>
        <w:jc w:val="both"/>
        <w:rPr>
          <w:rFonts w:ascii="Arial" w:eastAsia="Times New Roman" w:hAnsi="Arial" w:cs="Arial"/>
          <w:sz w:val="23"/>
          <w:szCs w:val="23"/>
          <w:lang w:eastAsia="es-CO"/>
        </w:rPr>
      </w:pPr>
      <w:r w:rsidRPr="004E3EB3">
        <w:rPr>
          <w:rFonts w:ascii="Arial" w:eastAsia="Times New Roman" w:hAnsi="Arial" w:cs="Arial"/>
          <w:sz w:val="23"/>
          <w:szCs w:val="23"/>
          <w:lang w:eastAsia="es-CO"/>
        </w:rPr>
        <w:t xml:space="preserve">El empleador debe realizar el reporte de todo </w:t>
      </w:r>
      <w:r w:rsidR="001C3BB8" w:rsidRPr="004E3EB3">
        <w:rPr>
          <w:rFonts w:ascii="Arial" w:eastAsia="Times New Roman" w:hAnsi="Arial" w:cs="Arial"/>
          <w:sz w:val="23"/>
          <w:szCs w:val="23"/>
          <w:lang w:eastAsia="es-CO"/>
        </w:rPr>
        <w:t>accidente laboral</w:t>
      </w:r>
      <w:r w:rsidRPr="004E3EB3">
        <w:rPr>
          <w:rFonts w:ascii="Arial" w:eastAsia="Times New Roman" w:hAnsi="Arial" w:cs="Arial"/>
          <w:sz w:val="23"/>
          <w:szCs w:val="23"/>
          <w:lang w:eastAsia="es-CO"/>
        </w:rPr>
        <w:t xml:space="preserve"> ocurrido a sus trabajadores dentro de los dos (2) días hábiles siguiente</w:t>
      </w:r>
      <w:r w:rsidR="0044530F" w:rsidRPr="004E3EB3">
        <w:rPr>
          <w:rFonts w:ascii="Arial" w:eastAsia="Times New Roman" w:hAnsi="Arial" w:cs="Arial"/>
          <w:sz w:val="23"/>
          <w:szCs w:val="23"/>
          <w:lang w:eastAsia="es-CO"/>
        </w:rPr>
        <w:t>s a la ocurrencia del accidente</w:t>
      </w:r>
      <w:r w:rsidR="0044530F" w:rsidRPr="004E3EB3">
        <w:rPr>
          <w:rFonts w:ascii="Arial" w:hAnsi="Arial" w:cs="Arial"/>
          <w:sz w:val="23"/>
          <w:szCs w:val="23"/>
          <w:shd w:val="clear" w:color="auto" w:fill="FFFFFF"/>
        </w:rPr>
        <w:t xml:space="preserve"> </w:t>
      </w:r>
      <w:r w:rsidR="00ED6587" w:rsidRPr="004E3EB3">
        <w:rPr>
          <w:rFonts w:ascii="Arial" w:hAnsi="Arial" w:cs="Arial"/>
          <w:sz w:val="23"/>
          <w:szCs w:val="23"/>
          <w:shd w:val="clear" w:color="auto" w:fill="FFFFFF"/>
        </w:rPr>
        <w:t>(</w:t>
      </w:r>
      <w:r w:rsidR="0044530F" w:rsidRPr="004E3EB3">
        <w:rPr>
          <w:rFonts w:ascii="Arial" w:eastAsia="Times New Roman" w:hAnsi="Arial" w:cs="Arial"/>
          <w:sz w:val="23"/>
          <w:szCs w:val="23"/>
          <w:lang w:eastAsia="es-CO"/>
        </w:rPr>
        <w:t>artíc</w:t>
      </w:r>
      <w:r w:rsidR="00ED6587" w:rsidRPr="004E3EB3">
        <w:rPr>
          <w:rFonts w:ascii="Arial" w:eastAsia="Times New Roman" w:hAnsi="Arial" w:cs="Arial"/>
          <w:sz w:val="23"/>
          <w:szCs w:val="23"/>
          <w:lang w:eastAsia="es-CO"/>
        </w:rPr>
        <w:t>ulo 62 del decreto 1295 de 1994).</w:t>
      </w:r>
      <w:r w:rsidR="00977612" w:rsidRPr="004E3EB3">
        <w:rPr>
          <w:rFonts w:ascii="Arial" w:eastAsia="Times New Roman" w:hAnsi="Arial" w:cs="Arial"/>
          <w:sz w:val="23"/>
          <w:szCs w:val="23"/>
          <w:lang w:eastAsia="es-CO"/>
        </w:rPr>
        <w:t xml:space="preserve"> </w:t>
      </w:r>
      <w:r w:rsidR="001C0DA7" w:rsidRPr="004E3EB3">
        <w:rPr>
          <w:rFonts w:ascii="Arial" w:eastAsia="Times New Roman" w:hAnsi="Arial" w:cs="Arial"/>
          <w:sz w:val="23"/>
          <w:szCs w:val="23"/>
          <w:lang w:eastAsia="es-CO"/>
        </w:rPr>
        <w:t>Durante las 24 horas del día, los 7 días de la semana, se pueden informar los</w:t>
      </w:r>
      <w:r w:rsidR="00251B75" w:rsidRPr="004E3EB3">
        <w:rPr>
          <w:rFonts w:ascii="Arial" w:eastAsia="Times New Roman" w:hAnsi="Arial" w:cs="Arial"/>
          <w:sz w:val="23"/>
          <w:szCs w:val="23"/>
          <w:lang w:eastAsia="es-CO"/>
        </w:rPr>
        <w:t xml:space="preserve"> accidentes de sus trabajadores, con el fin de que los funcionarios accidentados puedan lograr de manera óptima un fácil acceso a los beneficios de la cobertura en el Sistema General de Riesgos Laborales en lo que respecta a el reconocimiento de las prestaciones asistenciales y económicas a que tiene derecho como consecuencia de un </w:t>
      </w:r>
      <w:r w:rsidR="001C3BB8" w:rsidRPr="004E3EB3">
        <w:rPr>
          <w:rFonts w:ascii="Arial" w:eastAsia="Times New Roman" w:hAnsi="Arial" w:cs="Arial"/>
          <w:sz w:val="23"/>
          <w:szCs w:val="23"/>
          <w:lang w:eastAsia="es-CO"/>
        </w:rPr>
        <w:t>accidente laboral</w:t>
      </w:r>
      <w:r w:rsidR="00251B75" w:rsidRPr="004E3EB3">
        <w:rPr>
          <w:rFonts w:ascii="Arial" w:eastAsia="Times New Roman" w:hAnsi="Arial" w:cs="Arial"/>
          <w:sz w:val="23"/>
          <w:szCs w:val="23"/>
          <w:lang w:eastAsia="es-CO"/>
        </w:rPr>
        <w:t xml:space="preserve"> en concordancia con la normatividad legal.</w:t>
      </w:r>
    </w:p>
    <w:p w:rsidR="00251B75" w:rsidRPr="004E3EB3" w:rsidRDefault="00251B75" w:rsidP="00251B75">
      <w:pPr>
        <w:spacing w:after="0" w:line="240" w:lineRule="auto"/>
        <w:jc w:val="both"/>
        <w:rPr>
          <w:rFonts w:ascii="Arial" w:eastAsia="Times New Roman" w:hAnsi="Arial" w:cs="Arial"/>
          <w:sz w:val="23"/>
          <w:szCs w:val="23"/>
          <w:lang w:eastAsia="es-CO"/>
        </w:rPr>
      </w:pPr>
    </w:p>
    <w:p w:rsidR="00CB087C" w:rsidRPr="004E3EB3" w:rsidRDefault="00435DF3" w:rsidP="00CB087C">
      <w:pPr>
        <w:pStyle w:val="Prrafodelista"/>
        <w:numPr>
          <w:ilvl w:val="0"/>
          <w:numId w:val="13"/>
        </w:numPr>
        <w:spacing w:after="0" w:line="240" w:lineRule="auto"/>
        <w:jc w:val="both"/>
        <w:rPr>
          <w:rFonts w:ascii="Arial" w:eastAsia="Times New Roman" w:hAnsi="Arial" w:cs="Arial"/>
          <w:sz w:val="23"/>
          <w:szCs w:val="23"/>
          <w:lang w:eastAsia="es-CO"/>
        </w:rPr>
      </w:pPr>
      <w:r w:rsidRPr="004E3EB3">
        <w:rPr>
          <w:rFonts w:ascii="Arial" w:eastAsia="Times New Roman" w:hAnsi="Arial" w:cs="Arial"/>
          <w:sz w:val="23"/>
          <w:szCs w:val="23"/>
          <w:lang w:eastAsia="es-CO"/>
        </w:rPr>
        <w:t>Cuando el reporte se hace extemporáneo (después de los dos días hábiles siguientes a</w:t>
      </w:r>
      <w:r w:rsidR="00BC1F96" w:rsidRPr="004E3EB3">
        <w:rPr>
          <w:rFonts w:ascii="Arial" w:eastAsia="Times New Roman" w:hAnsi="Arial" w:cs="Arial"/>
          <w:sz w:val="23"/>
          <w:szCs w:val="23"/>
          <w:lang w:eastAsia="es-CO"/>
        </w:rPr>
        <w:t xml:space="preserve"> la ocurrencia del accidentes) </w:t>
      </w:r>
      <w:r w:rsidRPr="004E3EB3">
        <w:rPr>
          <w:rFonts w:ascii="Arial" w:eastAsia="Times New Roman" w:hAnsi="Arial" w:cs="Arial"/>
          <w:sz w:val="23"/>
          <w:szCs w:val="23"/>
          <w:lang w:eastAsia="es-CO"/>
        </w:rPr>
        <w:t>es preciso enviar a la ARL una carta con las debidas justificaciones del por qué no se hizo el reporte oportuno del accidente.</w:t>
      </w:r>
    </w:p>
    <w:p w:rsidR="00CB087C" w:rsidRPr="004E3EB3" w:rsidRDefault="00CB087C" w:rsidP="00CB087C">
      <w:pPr>
        <w:pStyle w:val="Prrafodelista"/>
        <w:rPr>
          <w:rFonts w:ascii="Arial" w:hAnsi="Arial" w:cs="Arial"/>
          <w:sz w:val="23"/>
          <w:szCs w:val="23"/>
        </w:rPr>
      </w:pPr>
    </w:p>
    <w:p w:rsidR="00CB087C" w:rsidRPr="004E3EB3" w:rsidRDefault="00B4684D" w:rsidP="00CB087C">
      <w:pPr>
        <w:pStyle w:val="Prrafodelista"/>
        <w:numPr>
          <w:ilvl w:val="0"/>
          <w:numId w:val="13"/>
        </w:numPr>
        <w:spacing w:after="0" w:line="240" w:lineRule="auto"/>
        <w:jc w:val="both"/>
        <w:rPr>
          <w:rFonts w:ascii="Arial" w:eastAsia="Times New Roman" w:hAnsi="Arial" w:cs="Arial"/>
          <w:sz w:val="23"/>
          <w:szCs w:val="23"/>
          <w:lang w:eastAsia="es-CO"/>
        </w:rPr>
      </w:pPr>
      <w:r w:rsidRPr="004E3EB3">
        <w:rPr>
          <w:rFonts w:ascii="Arial" w:hAnsi="Arial" w:cs="Arial"/>
          <w:sz w:val="23"/>
          <w:szCs w:val="23"/>
        </w:rPr>
        <w:t>El trabajador accidentado radicará a la mayor brevedad posible al área de Talento Humano, la certificación original de incapacidad temporal expedida por la clínica que brindó la atención inicial, y las demás incapacidades que pudieran generarse como consecuencia de la recuperación del accidentado.</w:t>
      </w:r>
    </w:p>
    <w:p w:rsidR="00CB087C" w:rsidRPr="004E3EB3" w:rsidRDefault="00CB087C" w:rsidP="00CB087C">
      <w:pPr>
        <w:pStyle w:val="Prrafodelista"/>
        <w:rPr>
          <w:rFonts w:ascii="Arial" w:hAnsi="Arial" w:cs="Arial"/>
          <w:color w:val="000000" w:themeColor="text1"/>
          <w:sz w:val="23"/>
          <w:szCs w:val="23"/>
        </w:rPr>
      </w:pPr>
    </w:p>
    <w:p w:rsidR="00B4684D" w:rsidRPr="004E3EB3" w:rsidRDefault="00B4684D" w:rsidP="00CB087C">
      <w:pPr>
        <w:pStyle w:val="Prrafodelista"/>
        <w:numPr>
          <w:ilvl w:val="0"/>
          <w:numId w:val="13"/>
        </w:numPr>
        <w:spacing w:after="0" w:line="240" w:lineRule="auto"/>
        <w:jc w:val="both"/>
        <w:rPr>
          <w:rFonts w:ascii="Arial" w:eastAsia="Times New Roman" w:hAnsi="Arial" w:cs="Arial"/>
          <w:sz w:val="23"/>
          <w:szCs w:val="23"/>
          <w:lang w:eastAsia="es-CO"/>
        </w:rPr>
      </w:pPr>
      <w:r w:rsidRPr="004E3EB3">
        <w:rPr>
          <w:rFonts w:ascii="Arial" w:hAnsi="Arial" w:cs="Arial"/>
          <w:color w:val="000000" w:themeColor="text1"/>
          <w:sz w:val="23"/>
          <w:szCs w:val="23"/>
        </w:rPr>
        <w:t>Se investigarán todos accidentes laborales  (Leve-Graves-Mortales) en los 15 días siguientes a la ocurrencia, a través de un equipo investigador de la Alcaldía de Valledupar (</w:t>
      </w:r>
      <w:proofErr w:type="spellStart"/>
      <w:r w:rsidRPr="004E3EB3">
        <w:rPr>
          <w:rFonts w:ascii="Arial" w:hAnsi="Arial" w:cs="Arial"/>
          <w:color w:val="000000" w:themeColor="text1"/>
          <w:sz w:val="23"/>
          <w:szCs w:val="23"/>
        </w:rPr>
        <w:t>Copasst</w:t>
      </w:r>
      <w:proofErr w:type="spellEnd"/>
      <w:r w:rsidRPr="004E3EB3">
        <w:rPr>
          <w:rFonts w:ascii="Arial" w:hAnsi="Arial" w:cs="Arial"/>
          <w:color w:val="000000" w:themeColor="text1"/>
          <w:sz w:val="23"/>
          <w:szCs w:val="23"/>
        </w:rPr>
        <w:t xml:space="preserve">, Secretarios de despachos, jefes de oficinas y rectores de las instituciones educativas del municipio de Valledupar, responsable  del SGSST, trabajador y testigos del accidente laboral) y si es un accidente grave o mortal debe ser  realizado por profesional en Seguridad y </w:t>
      </w:r>
      <w:r w:rsidRPr="004E3EB3">
        <w:rPr>
          <w:rFonts w:ascii="Arial" w:hAnsi="Arial" w:cs="Arial"/>
          <w:color w:val="000000" w:themeColor="text1"/>
          <w:sz w:val="23"/>
          <w:szCs w:val="23"/>
        </w:rPr>
        <w:lastRenderedPageBreak/>
        <w:t>salud en el Trabajo o especialista en SST con licencia vigente) en lo posible se deberá dejar registro fotográfico.</w:t>
      </w:r>
    </w:p>
    <w:p w:rsidR="001D6D2B" w:rsidRPr="004E3EB3" w:rsidRDefault="001D6D2B" w:rsidP="001D6D2B">
      <w:pPr>
        <w:pStyle w:val="Prrafodelista"/>
        <w:rPr>
          <w:rFonts w:ascii="Arial" w:eastAsia="Times New Roman" w:hAnsi="Arial" w:cs="Arial"/>
          <w:sz w:val="23"/>
          <w:szCs w:val="23"/>
          <w:lang w:eastAsia="es-CO"/>
        </w:rPr>
      </w:pPr>
    </w:p>
    <w:p w:rsidR="00F909DC" w:rsidRDefault="001D6D2B" w:rsidP="001D6D2B">
      <w:pPr>
        <w:pStyle w:val="Prrafodelista"/>
        <w:numPr>
          <w:ilvl w:val="0"/>
          <w:numId w:val="13"/>
        </w:numPr>
        <w:spacing w:after="0" w:line="240" w:lineRule="auto"/>
        <w:jc w:val="both"/>
        <w:rPr>
          <w:rFonts w:ascii="Arial" w:eastAsia="Times New Roman" w:hAnsi="Arial" w:cs="Arial"/>
          <w:sz w:val="23"/>
          <w:szCs w:val="23"/>
          <w:lang w:eastAsia="es-CO"/>
        </w:rPr>
      </w:pPr>
      <w:r w:rsidRPr="004E3EB3">
        <w:rPr>
          <w:rFonts w:ascii="Arial" w:eastAsia="Times New Roman" w:hAnsi="Arial" w:cs="Arial"/>
          <w:sz w:val="23"/>
          <w:szCs w:val="23"/>
          <w:lang w:eastAsia="es-CO"/>
        </w:rPr>
        <w:t>Todo accidente L</w:t>
      </w:r>
      <w:r w:rsidR="00461F6A" w:rsidRPr="004E3EB3">
        <w:rPr>
          <w:rFonts w:ascii="Arial" w:eastAsia="Times New Roman" w:hAnsi="Arial" w:cs="Arial"/>
          <w:sz w:val="23"/>
          <w:szCs w:val="23"/>
          <w:lang w:eastAsia="es-CO"/>
        </w:rPr>
        <w:t xml:space="preserve">aboral de los </w:t>
      </w:r>
      <w:r w:rsidR="005B2841">
        <w:rPr>
          <w:rFonts w:ascii="Arial" w:eastAsia="Times New Roman" w:hAnsi="Arial" w:cs="Arial"/>
          <w:sz w:val="23"/>
          <w:szCs w:val="23"/>
          <w:lang w:eastAsia="es-CO"/>
        </w:rPr>
        <w:t>servidores públicos</w:t>
      </w:r>
      <w:r w:rsidRPr="004E3EB3">
        <w:rPr>
          <w:rFonts w:ascii="Arial" w:eastAsia="Times New Roman" w:hAnsi="Arial" w:cs="Arial"/>
          <w:sz w:val="23"/>
          <w:szCs w:val="23"/>
          <w:lang w:eastAsia="es-CO"/>
        </w:rPr>
        <w:t xml:space="preserve"> del Municipio de Valledupar </w:t>
      </w:r>
      <w:r w:rsidR="00461F6A" w:rsidRPr="004E3EB3">
        <w:rPr>
          <w:rFonts w:ascii="Arial" w:eastAsia="Times New Roman" w:hAnsi="Arial" w:cs="Arial"/>
          <w:sz w:val="23"/>
          <w:szCs w:val="23"/>
          <w:lang w:eastAsia="es-CO"/>
        </w:rPr>
        <w:t>son</w:t>
      </w:r>
      <w:r w:rsidRPr="004E3EB3">
        <w:rPr>
          <w:rFonts w:ascii="Arial" w:eastAsia="Times New Roman" w:hAnsi="Arial" w:cs="Arial"/>
          <w:sz w:val="23"/>
          <w:szCs w:val="23"/>
          <w:lang w:eastAsia="es-CO"/>
        </w:rPr>
        <w:t xml:space="preserve"> reportado</w:t>
      </w:r>
      <w:r w:rsidR="00461F6A" w:rsidRPr="004E3EB3">
        <w:rPr>
          <w:rFonts w:ascii="Arial" w:eastAsia="Times New Roman" w:hAnsi="Arial" w:cs="Arial"/>
          <w:sz w:val="23"/>
          <w:szCs w:val="23"/>
          <w:lang w:eastAsia="es-CO"/>
        </w:rPr>
        <w:t>s</w:t>
      </w:r>
      <w:r w:rsidRPr="004E3EB3">
        <w:rPr>
          <w:rFonts w:ascii="Arial" w:eastAsia="Times New Roman" w:hAnsi="Arial" w:cs="Arial"/>
          <w:sz w:val="23"/>
          <w:szCs w:val="23"/>
          <w:lang w:eastAsia="es-CO"/>
        </w:rPr>
        <w:t xml:space="preserve"> únicamente </w:t>
      </w:r>
      <w:r w:rsidR="006A5E2B">
        <w:rPr>
          <w:rFonts w:ascii="Arial" w:eastAsia="Times New Roman" w:hAnsi="Arial" w:cs="Arial"/>
          <w:sz w:val="23"/>
          <w:szCs w:val="23"/>
          <w:lang w:eastAsia="es-CO"/>
        </w:rPr>
        <w:t>ante la</w:t>
      </w:r>
      <w:r w:rsidRPr="004E3EB3">
        <w:rPr>
          <w:rFonts w:ascii="Arial" w:eastAsia="Times New Roman" w:hAnsi="Arial" w:cs="Arial"/>
          <w:sz w:val="23"/>
          <w:szCs w:val="23"/>
          <w:lang w:eastAsia="es-CO"/>
        </w:rPr>
        <w:t xml:space="preserve"> </w:t>
      </w:r>
      <w:r w:rsidRPr="004E3EB3">
        <w:rPr>
          <w:rFonts w:ascii="Arial" w:eastAsia="Times New Roman" w:hAnsi="Arial" w:cs="Arial"/>
          <w:b/>
          <w:sz w:val="23"/>
          <w:szCs w:val="23"/>
          <w:lang w:eastAsia="es-CO"/>
        </w:rPr>
        <w:t>ARL Positiva</w:t>
      </w:r>
      <w:r w:rsidRPr="004E3EB3">
        <w:rPr>
          <w:rFonts w:ascii="Arial" w:eastAsia="Times New Roman" w:hAnsi="Arial" w:cs="Arial"/>
          <w:sz w:val="23"/>
          <w:szCs w:val="23"/>
          <w:lang w:eastAsia="es-CO"/>
        </w:rPr>
        <w:t xml:space="preserve"> a la cual están afiliados por parte de la empresa.</w:t>
      </w:r>
    </w:p>
    <w:p w:rsidR="004E3EB3" w:rsidRPr="004E3EB3" w:rsidRDefault="004E3EB3" w:rsidP="004E3EB3">
      <w:pPr>
        <w:pStyle w:val="Prrafodelista"/>
        <w:rPr>
          <w:rFonts w:ascii="Arial" w:eastAsia="Times New Roman" w:hAnsi="Arial" w:cs="Arial"/>
          <w:sz w:val="23"/>
          <w:szCs w:val="23"/>
          <w:lang w:eastAsia="es-CO"/>
        </w:rPr>
      </w:pPr>
    </w:p>
    <w:p w:rsidR="004E3EB3" w:rsidRPr="004E3EB3" w:rsidRDefault="004E3EB3" w:rsidP="004E3EB3">
      <w:pPr>
        <w:spacing w:after="0" w:line="240" w:lineRule="auto"/>
        <w:jc w:val="both"/>
        <w:rPr>
          <w:rFonts w:ascii="Arial" w:eastAsia="Times New Roman" w:hAnsi="Arial" w:cs="Arial"/>
          <w:b/>
          <w:sz w:val="23"/>
          <w:szCs w:val="23"/>
          <w:lang w:eastAsia="es-CO"/>
        </w:rPr>
      </w:pPr>
      <w:r w:rsidRPr="004E3EB3">
        <w:rPr>
          <w:rFonts w:ascii="Arial" w:eastAsia="Times New Roman" w:hAnsi="Arial" w:cs="Arial"/>
          <w:b/>
          <w:sz w:val="23"/>
          <w:szCs w:val="23"/>
          <w:lang w:eastAsia="es-CO"/>
        </w:rPr>
        <w:t xml:space="preserve">CONTROL DE CAMBIOS </w:t>
      </w:r>
    </w:p>
    <w:p w:rsidR="00683733" w:rsidRPr="004E3EB3" w:rsidRDefault="00683733" w:rsidP="004E3EB3">
      <w:pPr>
        <w:rPr>
          <w:rFonts w:ascii="Arial" w:hAnsi="Arial" w:cs="Arial"/>
          <w:sz w:val="23"/>
          <w:szCs w:val="23"/>
        </w:rPr>
      </w:pPr>
    </w:p>
    <w:tbl>
      <w:tblPr>
        <w:tblW w:w="8924" w:type="dxa"/>
        <w:jc w:val="center"/>
        <w:tblInd w:w="260" w:type="dxa"/>
        <w:tblLayout w:type="fixed"/>
        <w:tblLook w:val="0000" w:firstRow="0" w:lastRow="0" w:firstColumn="0" w:lastColumn="0" w:noHBand="0" w:noVBand="0"/>
      </w:tblPr>
      <w:tblGrid>
        <w:gridCol w:w="1319"/>
        <w:gridCol w:w="4629"/>
        <w:gridCol w:w="1559"/>
        <w:gridCol w:w="1417"/>
      </w:tblGrid>
      <w:tr w:rsidR="004E3EB3" w:rsidRPr="004E3EB3" w:rsidTr="00E36E41">
        <w:trPr>
          <w:trHeight w:val="1"/>
          <w:jc w:val="center"/>
        </w:trPr>
        <w:tc>
          <w:tcPr>
            <w:tcW w:w="13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r w:rsidRPr="004E3EB3">
              <w:rPr>
                <w:rFonts w:ascii="Arial" w:hAnsi="Arial" w:cs="Arial"/>
                <w:b/>
                <w:bCs/>
                <w:sz w:val="23"/>
                <w:szCs w:val="23"/>
                <w:lang w:val="es"/>
              </w:rPr>
              <w:t>REV Nº</w:t>
            </w:r>
          </w:p>
        </w:tc>
        <w:tc>
          <w:tcPr>
            <w:tcW w:w="462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r w:rsidRPr="004E3EB3">
              <w:rPr>
                <w:rFonts w:ascii="Arial" w:hAnsi="Arial" w:cs="Arial"/>
                <w:b/>
                <w:bCs/>
                <w:sz w:val="23"/>
                <w:szCs w:val="23"/>
                <w:lang w:val="es"/>
              </w:rPr>
              <w:t>Descripción del cambio</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r w:rsidRPr="004E3EB3">
              <w:rPr>
                <w:rFonts w:ascii="Arial" w:hAnsi="Arial" w:cs="Arial"/>
                <w:b/>
                <w:bCs/>
                <w:sz w:val="23"/>
                <w:szCs w:val="23"/>
                <w:lang w:val="es"/>
              </w:rPr>
              <w:t>Aprobado</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r w:rsidRPr="004E3EB3">
              <w:rPr>
                <w:rFonts w:ascii="Arial" w:hAnsi="Arial" w:cs="Arial"/>
                <w:b/>
                <w:bCs/>
                <w:sz w:val="23"/>
                <w:szCs w:val="23"/>
                <w:lang w:val="es"/>
              </w:rPr>
              <w:t>Fecha</w:t>
            </w:r>
          </w:p>
        </w:tc>
      </w:tr>
      <w:tr w:rsidR="004E3EB3" w:rsidRPr="004E3EB3" w:rsidTr="00E36E41">
        <w:trPr>
          <w:trHeight w:val="1"/>
          <w:jc w:val="center"/>
        </w:trPr>
        <w:tc>
          <w:tcPr>
            <w:tcW w:w="131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c>
          <w:tcPr>
            <w:tcW w:w="462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both"/>
              <w:rPr>
                <w:rFonts w:ascii="Arial" w:hAnsi="Arial" w:cs="Arial"/>
                <w:sz w:val="23"/>
                <w:szCs w:val="23"/>
                <w:lang w:val="es"/>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r>
      <w:tr w:rsidR="004E3EB3" w:rsidRPr="004E3EB3" w:rsidTr="00E36E41">
        <w:trPr>
          <w:trHeight w:val="1"/>
          <w:jc w:val="center"/>
        </w:trPr>
        <w:tc>
          <w:tcPr>
            <w:tcW w:w="131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c>
          <w:tcPr>
            <w:tcW w:w="462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both"/>
              <w:rPr>
                <w:rFonts w:ascii="Arial" w:hAnsi="Arial" w:cs="Arial"/>
                <w:sz w:val="23"/>
                <w:szCs w:val="23"/>
                <w:lang w:val="es"/>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r>
      <w:tr w:rsidR="004E3EB3" w:rsidRPr="004E3EB3" w:rsidTr="00E36E41">
        <w:trPr>
          <w:trHeight w:val="1"/>
          <w:jc w:val="center"/>
        </w:trPr>
        <w:tc>
          <w:tcPr>
            <w:tcW w:w="131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c>
          <w:tcPr>
            <w:tcW w:w="462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both"/>
              <w:rPr>
                <w:rFonts w:ascii="Arial" w:hAnsi="Arial" w:cs="Arial"/>
                <w:sz w:val="23"/>
                <w:szCs w:val="23"/>
                <w:lang w:val="es"/>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r>
      <w:tr w:rsidR="004E3EB3" w:rsidRPr="004E3EB3" w:rsidTr="00E36E41">
        <w:trPr>
          <w:trHeight w:val="1"/>
          <w:jc w:val="center"/>
        </w:trPr>
        <w:tc>
          <w:tcPr>
            <w:tcW w:w="131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c>
          <w:tcPr>
            <w:tcW w:w="462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both"/>
              <w:rPr>
                <w:rFonts w:ascii="Arial" w:hAnsi="Arial" w:cs="Arial"/>
                <w:sz w:val="23"/>
                <w:szCs w:val="23"/>
                <w:lang w:val="es"/>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c>
          <w:tcPr>
            <w:tcW w:w="1417" w:type="dxa"/>
            <w:tcBorders>
              <w:top w:val="single" w:sz="3" w:space="0" w:color="000000"/>
              <w:left w:val="single" w:sz="3" w:space="0" w:color="000000"/>
              <w:bottom w:val="single" w:sz="3" w:space="0" w:color="000000"/>
              <w:right w:val="single" w:sz="3" w:space="0" w:color="000000"/>
            </w:tcBorders>
            <w:shd w:val="clear" w:color="000000" w:fill="FFFFFF"/>
          </w:tcPr>
          <w:p w:rsidR="004E3EB3" w:rsidRPr="004E3EB3" w:rsidRDefault="004E3EB3" w:rsidP="007C2B70">
            <w:pPr>
              <w:autoSpaceDE w:val="0"/>
              <w:autoSpaceDN w:val="0"/>
              <w:adjustRightInd w:val="0"/>
              <w:spacing w:after="0" w:line="360" w:lineRule="auto"/>
              <w:jc w:val="center"/>
              <w:rPr>
                <w:rFonts w:ascii="Arial" w:hAnsi="Arial" w:cs="Arial"/>
                <w:sz w:val="23"/>
                <w:szCs w:val="23"/>
                <w:lang w:val="es"/>
              </w:rPr>
            </w:pPr>
          </w:p>
        </w:tc>
      </w:tr>
    </w:tbl>
    <w:p w:rsidR="004E3EB3" w:rsidRPr="00683733" w:rsidRDefault="004E3EB3" w:rsidP="00683733">
      <w:pPr>
        <w:ind w:firstLine="708"/>
        <w:rPr>
          <w:rFonts w:ascii="Arial" w:hAnsi="Arial" w:cs="Arial"/>
          <w:sz w:val="20"/>
          <w:szCs w:val="20"/>
        </w:rPr>
      </w:pPr>
    </w:p>
    <w:sectPr w:rsidR="004E3EB3" w:rsidRPr="00683733" w:rsidSect="009C711F">
      <w:headerReference w:type="default" r:id="rId12"/>
      <w:footerReference w:type="default" r:id="rId13"/>
      <w:pgSz w:w="12240" w:h="15840"/>
      <w:pgMar w:top="1418" w:right="1701" w:bottom="907" w:left="1701" w:header="34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526" w:rsidRDefault="00CD1526" w:rsidP="005E277C">
      <w:pPr>
        <w:spacing w:after="0" w:line="240" w:lineRule="auto"/>
      </w:pPr>
      <w:r>
        <w:separator/>
      </w:r>
    </w:p>
  </w:endnote>
  <w:endnote w:type="continuationSeparator" w:id="0">
    <w:p w:rsidR="00CD1526" w:rsidRDefault="00CD1526" w:rsidP="005E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89245"/>
      <w:docPartObj>
        <w:docPartGallery w:val="Page Numbers (Bottom of Page)"/>
        <w:docPartUnique/>
      </w:docPartObj>
    </w:sdtPr>
    <w:sdtEndPr/>
    <w:sdtContent>
      <w:p w:rsidR="006F64EF" w:rsidRDefault="006F64EF">
        <w:pPr>
          <w:pStyle w:val="Piedepgina"/>
          <w:jc w:val="center"/>
        </w:pPr>
        <w:r>
          <w:fldChar w:fldCharType="begin"/>
        </w:r>
        <w:r>
          <w:instrText>PAGE   \* MERGEFORMAT</w:instrText>
        </w:r>
        <w:r>
          <w:fldChar w:fldCharType="separate"/>
        </w:r>
        <w:r w:rsidR="004F4A5F" w:rsidRPr="004F4A5F">
          <w:rPr>
            <w:noProof/>
            <w:lang w:val="es-ES"/>
          </w:rPr>
          <w:t>7</w:t>
        </w:r>
        <w:r>
          <w:fldChar w:fldCharType="end"/>
        </w:r>
      </w:p>
    </w:sdtContent>
  </w:sdt>
  <w:p w:rsidR="006F64EF" w:rsidRDefault="006F64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526" w:rsidRDefault="00CD1526" w:rsidP="005E277C">
      <w:pPr>
        <w:spacing w:after="0" w:line="240" w:lineRule="auto"/>
      </w:pPr>
      <w:r>
        <w:separator/>
      </w:r>
    </w:p>
  </w:footnote>
  <w:footnote w:type="continuationSeparator" w:id="0">
    <w:p w:rsidR="00CD1526" w:rsidRDefault="00CD1526" w:rsidP="005E2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52" w:type="dxa"/>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3"/>
      <w:gridCol w:w="2734"/>
      <w:gridCol w:w="3118"/>
      <w:gridCol w:w="2297"/>
    </w:tblGrid>
    <w:tr w:rsidR="00CE23F4" w:rsidRPr="001C2ED7" w:rsidTr="003C715D">
      <w:tc>
        <w:tcPr>
          <w:tcW w:w="1803" w:type="dxa"/>
          <w:vMerge w:val="restart"/>
        </w:tcPr>
        <w:p w:rsidR="00CE23F4" w:rsidRDefault="00CE23F4" w:rsidP="003C715D">
          <w:pPr>
            <w:tabs>
              <w:tab w:val="center" w:pos="4252"/>
              <w:tab w:val="right" w:pos="8504"/>
            </w:tabs>
            <w:spacing w:after="0" w:line="240" w:lineRule="auto"/>
            <w:rPr>
              <w:rFonts w:ascii="Calibri" w:eastAsia="Calibri" w:hAnsi="Calibri" w:cs="Times New Roman"/>
              <w:lang w:val="es-ES"/>
            </w:rPr>
          </w:pPr>
        </w:p>
        <w:p w:rsidR="00CE23F4" w:rsidRPr="0017389E" w:rsidRDefault="00CE23F4" w:rsidP="003C715D">
          <w:pPr>
            <w:rPr>
              <w:rFonts w:ascii="Calibri" w:eastAsia="Calibri" w:hAnsi="Calibri" w:cs="Times New Roman"/>
              <w:lang w:val="es-ES"/>
            </w:rPr>
          </w:pPr>
          <w:r>
            <w:rPr>
              <w:noProof/>
              <w:lang w:eastAsia="es-CO"/>
            </w:rPr>
            <w:t xml:space="preserve"> </w:t>
          </w:r>
          <w:r w:rsidR="00E36E41">
            <w:rPr>
              <w:noProof/>
              <w:lang w:eastAsia="es-CO"/>
            </w:rPr>
            <w:t xml:space="preserve">  </w:t>
          </w:r>
          <w:r>
            <w:rPr>
              <w:noProof/>
              <w:lang w:eastAsia="es-CO"/>
            </w:rPr>
            <w:t xml:space="preserve">  </w:t>
          </w:r>
          <w:r>
            <w:rPr>
              <w:noProof/>
              <w:lang w:eastAsia="es-CO"/>
            </w:rPr>
            <w:drawing>
              <wp:inline distT="0" distB="0" distL="0" distR="0" wp14:anchorId="359E038F" wp14:editId="09FB54D4">
                <wp:extent cx="710120" cy="781897"/>
                <wp:effectExtent l="0" t="0" r="0" b="0"/>
                <wp:docPr id="1" name="Imagen 1" descr="Descripción: ESCUDO ALCALDIA pru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ESCUDO ALCALDIA prueba"/>
                        <pic:cNvPicPr>
                          <a:picLocks noChangeAspect="1" noChangeArrowheads="1"/>
                        </pic:cNvPicPr>
                      </pic:nvPicPr>
                      <pic:blipFill>
                        <a:blip r:embed="rId1">
                          <a:lum bright="6000"/>
                          <a:extLst>
                            <a:ext uri="{28A0092B-C50C-407E-A947-70E740481C1C}">
                              <a14:useLocalDpi xmlns:a14="http://schemas.microsoft.com/office/drawing/2010/main" val="0"/>
                            </a:ext>
                          </a:extLst>
                        </a:blip>
                        <a:srcRect/>
                        <a:stretch>
                          <a:fillRect/>
                        </a:stretch>
                      </pic:blipFill>
                      <pic:spPr bwMode="auto">
                        <a:xfrm>
                          <a:off x="0" y="0"/>
                          <a:ext cx="719420" cy="792137"/>
                        </a:xfrm>
                        <a:prstGeom prst="rect">
                          <a:avLst/>
                        </a:prstGeom>
                        <a:noFill/>
                        <a:ln>
                          <a:noFill/>
                        </a:ln>
                      </pic:spPr>
                    </pic:pic>
                  </a:graphicData>
                </a:graphic>
              </wp:inline>
            </w:drawing>
          </w:r>
        </w:p>
      </w:tc>
      <w:tc>
        <w:tcPr>
          <w:tcW w:w="5852" w:type="dxa"/>
          <w:gridSpan w:val="2"/>
        </w:tcPr>
        <w:p w:rsidR="00CE23F4" w:rsidRPr="0017389E" w:rsidRDefault="00CE23F4" w:rsidP="003C715D">
          <w:pPr>
            <w:tabs>
              <w:tab w:val="center" w:pos="4252"/>
              <w:tab w:val="right" w:pos="8504"/>
            </w:tabs>
            <w:spacing w:after="0" w:line="240" w:lineRule="auto"/>
            <w:jc w:val="center"/>
            <w:rPr>
              <w:rFonts w:ascii="Tahoma" w:eastAsia="Calibri" w:hAnsi="Tahoma" w:cs="Tahoma"/>
              <w:b/>
              <w:i/>
              <w:sz w:val="18"/>
              <w:szCs w:val="18"/>
              <w:lang w:eastAsia="x-none"/>
            </w:rPr>
          </w:pPr>
          <w:r w:rsidRPr="0017389E">
            <w:rPr>
              <w:rFonts w:ascii="Tahoma" w:eastAsia="Calibri" w:hAnsi="Tahoma" w:cs="Tahoma"/>
              <w:b/>
              <w:sz w:val="18"/>
              <w:szCs w:val="18"/>
              <w:lang w:eastAsia="x-none"/>
            </w:rPr>
            <w:t>ALCALDIA DE VALLEDUPAR</w:t>
          </w:r>
        </w:p>
        <w:p w:rsidR="00CE23F4" w:rsidRPr="0017389E" w:rsidRDefault="00CE23F4" w:rsidP="003C715D">
          <w:pPr>
            <w:tabs>
              <w:tab w:val="center" w:pos="4252"/>
              <w:tab w:val="right" w:pos="8504"/>
            </w:tabs>
            <w:spacing w:after="0" w:line="240" w:lineRule="auto"/>
            <w:jc w:val="center"/>
            <w:rPr>
              <w:rFonts w:ascii="Tahoma" w:eastAsia="Calibri" w:hAnsi="Tahoma" w:cs="Tahoma"/>
              <w:sz w:val="18"/>
              <w:szCs w:val="18"/>
              <w:lang w:val="es-ES"/>
            </w:rPr>
          </w:pPr>
        </w:p>
      </w:tc>
      <w:tc>
        <w:tcPr>
          <w:tcW w:w="2297" w:type="dxa"/>
          <w:vAlign w:val="center"/>
        </w:tcPr>
        <w:p w:rsidR="00CE23F4" w:rsidRPr="0017389E" w:rsidRDefault="00CE23F4" w:rsidP="003C715D">
          <w:pPr>
            <w:tabs>
              <w:tab w:val="center" w:pos="4252"/>
              <w:tab w:val="right" w:pos="8504"/>
            </w:tabs>
            <w:spacing w:after="0" w:line="240" w:lineRule="auto"/>
            <w:jc w:val="center"/>
            <w:rPr>
              <w:rFonts w:ascii="Tahoma" w:eastAsia="Calibri" w:hAnsi="Tahoma" w:cs="Tahoma"/>
              <w:b/>
              <w:bCs/>
              <w:sz w:val="18"/>
              <w:szCs w:val="18"/>
              <w:lang w:val="es-ES"/>
            </w:rPr>
          </w:pPr>
          <w:r w:rsidRPr="0017389E">
            <w:rPr>
              <w:rFonts w:ascii="Tahoma" w:eastAsia="Calibri" w:hAnsi="Tahoma" w:cs="Tahoma"/>
              <w:b/>
              <w:bCs/>
              <w:sz w:val="18"/>
              <w:szCs w:val="18"/>
              <w:lang w:val="es-ES"/>
            </w:rPr>
            <w:t>CODIGO:</w:t>
          </w:r>
          <w:r>
            <w:rPr>
              <w:rFonts w:ascii="Tahoma" w:eastAsia="Calibri" w:hAnsi="Tahoma" w:cs="Tahoma"/>
              <w:b/>
              <w:bCs/>
              <w:sz w:val="18"/>
              <w:szCs w:val="18"/>
              <w:lang w:val="es-ES"/>
            </w:rPr>
            <w:t xml:space="preserve"> </w:t>
          </w:r>
          <w:r w:rsidR="007E5832">
            <w:rPr>
              <w:rFonts w:ascii="Tahoma" w:eastAsia="Calibri" w:hAnsi="Tahoma" w:cs="Tahoma"/>
              <w:b/>
              <w:bCs/>
              <w:sz w:val="18"/>
              <w:szCs w:val="18"/>
              <w:lang w:val="es-ES"/>
            </w:rPr>
            <w:t>PT</w:t>
          </w:r>
          <w:r w:rsidR="00826920">
            <w:rPr>
              <w:rFonts w:ascii="Tahoma" w:eastAsia="Calibri" w:hAnsi="Tahoma" w:cs="Tahoma"/>
              <w:b/>
              <w:bCs/>
              <w:sz w:val="18"/>
              <w:szCs w:val="18"/>
              <w:lang w:val="es-ES"/>
            </w:rPr>
            <w:t>-</w:t>
          </w:r>
          <w:r w:rsidR="007E5832">
            <w:rPr>
              <w:rFonts w:ascii="Tahoma" w:eastAsia="Calibri" w:hAnsi="Tahoma" w:cs="Tahoma"/>
              <w:b/>
              <w:bCs/>
              <w:sz w:val="18"/>
              <w:szCs w:val="18"/>
              <w:lang w:val="es-ES"/>
            </w:rPr>
            <w:t xml:space="preserve"> </w:t>
          </w:r>
          <w:r w:rsidR="00826920">
            <w:rPr>
              <w:rFonts w:ascii="Tahoma" w:eastAsia="Calibri" w:hAnsi="Tahoma" w:cs="Tahoma"/>
              <w:b/>
              <w:bCs/>
              <w:sz w:val="18"/>
              <w:szCs w:val="18"/>
              <w:lang w:val="es-ES"/>
            </w:rPr>
            <w:t>SST- 001</w:t>
          </w:r>
        </w:p>
      </w:tc>
    </w:tr>
    <w:tr w:rsidR="00CE23F4" w:rsidRPr="001C2ED7" w:rsidTr="003C715D">
      <w:tc>
        <w:tcPr>
          <w:tcW w:w="1803" w:type="dxa"/>
          <w:vMerge/>
        </w:tcPr>
        <w:p w:rsidR="00CE23F4" w:rsidRPr="001C2ED7" w:rsidRDefault="00CE23F4" w:rsidP="003C715D">
          <w:pPr>
            <w:tabs>
              <w:tab w:val="center" w:pos="4252"/>
              <w:tab w:val="right" w:pos="8504"/>
            </w:tabs>
            <w:spacing w:after="0" w:line="240" w:lineRule="auto"/>
            <w:rPr>
              <w:rFonts w:ascii="Calibri" w:eastAsia="Calibri" w:hAnsi="Calibri" w:cs="Times New Roman"/>
              <w:lang w:val="es-ES"/>
            </w:rPr>
          </w:pPr>
        </w:p>
      </w:tc>
      <w:tc>
        <w:tcPr>
          <w:tcW w:w="5852" w:type="dxa"/>
          <w:gridSpan w:val="2"/>
        </w:tcPr>
        <w:p w:rsidR="00CE23F4" w:rsidRPr="0017389E" w:rsidRDefault="00CE23F4" w:rsidP="003C715D">
          <w:pPr>
            <w:tabs>
              <w:tab w:val="center" w:pos="4252"/>
              <w:tab w:val="right" w:pos="8504"/>
            </w:tabs>
            <w:spacing w:after="0" w:line="240" w:lineRule="auto"/>
            <w:jc w:val="center"/>
            <w:rPr>
              <w:rFonts w:ascii="Tahoma" w:eastAsia="Calibri" w:hAnsi="Tahoma" w:cs="Tahoma"/>
              <w:b/>
              <w:sz w:val="18"/>
              <w:szCs w:val="18"/>
              <w:lang w:val="es-ES"/>
            </w:rPr>
          </w:pPr>
          <w:r w:rsidRPr="0017389E">
            <w:rPr>
              <w:rFonts w:ascii="Tahoma" w:eastAsia="Calibri" w:hAnsi="Tahoma" w:cs="Tahoma"/>
              <w:b/>
              <w:sz w:val="18"/>
              <w:szCs w:val="18"/>
              <w:lang w:val="es-ES"/>
            </w:rPr>
            <w:t xml:space="preserve">PROTOCOLO DE COMUNICACIÓN PARA REPORTE DE ACCIDENTES LABORALES </w:t>
          </w:r>
        </w:p>
      </w:tc>
      <w:tc>
        <w:tcPr>
          <w:tcW w:w="2297" w:type="dxa"/>
        </w:tcPr>
        <w:p w:rsidR="00CE23F4" w:rsidRPr="0017389E" w:rsidRDefault="00CE23F4" w:rsidP="003C715D">
          <w:pPr>
            <w:tabs>
              <w:tab w:val="center" w:pos="4252"/>
              <w:tab w:val="right" w:pos="8504"/>
            </w:tabs>
            <w:spacing w:after="0" w:line="240" w:lineRule="auto"/>
            <w:rPr>
              <w:rFonts w:ascii="Tahoma" w:eastAsia="Calibri" w:hAnsi="Tahoma" w:cs="Tahoma"/>
              <w:sz w:val="18"/>
              <w:szCs w:val="18"/>
              <w:lang w:val="es-ES"/>
            </w:rPr>
          </w:pPr>
        </w:p>
        <w:p w:rsidR="00CE23F4" w:rsidRPr="0017389E" w:rsidRDefault="00CE23F4" w:rsidP="003C715D">
          <w:pPr>
            <w:tabs>
              <w:tab w:val="center" w:pos="4252"/>
              <w:tab w:val="right" w:pos="8504"/>
            </w:tabs>
            <w:spacing w:after="0" w:line="240" w:lineRule="auto"/>
            <w:jc w:val="center"/>
            <w:rPr>
              <w:rFonts w:ascii="Tahoma" w:eastAsia="Calibri" w:hAnsi="Tahoma" w:cs="Tahoma"/>
              <w:sz w:val="18"/>
              <w:szCs w:val="18"/>
              <w:lang w:val="es-ES"/>
            </w:rPr>
          </w:pPr>
          <w:r w:rsidRPr="0017389E">
            <w:rPr>
              <w:rFonts w:ascii="Tahoma" w:eastAsia="Calibri" w:hAnsi="Tahoma" w:cs="Tahoma"/>
              <w:b/>
              <w:sz w:val="18"/>
              <w:szCs w:val="18"/>
              <w:lang w:val="es-ES"/>
            </w:rPr>
            <w:t>VERSIÓN:</w:t>
          </w:r>
          <w:r w:rsidRPr="0017389E">
            <w:rPr>
              <w:rFonts w:ascii="Tahoma" w:eastAsia="Calibri" w:hAnsi="Tahoma" w:cs="Tahoma"/>
              <w:sz w:val="18"/>
              <w:szCs w:val="18"/>
              <w:lang w:val="es-ES"/>
            </w:rPr>
            <w:t xml:space="preserve"> 01</w:t>
          </w:r>
        </w:p>
      </w:tc>
    </w:tr>
    <w:tr w:rsidR="00CE23F4" w:rsidRPr="001C2ED7" w:rsidTr="00E36E41">
      <w:trPr>
        <w:trHeight w:val="808"/>
      </w:trPr>
      <w:tc>
        <w:tcPr>
          <w:tcW w:w="1803" w:type="dxa"/>
          <w:vMerge/>
        </w:tcPr>
        <w:p w:rsidR="00CE23F4" w:rsidRPr="001C2ED7" w:rsidRDefault="00CE23F4" w:rsidP="003C715D">
          <w:pPr>
            <w:tabs>
              <w:tab w:val="center" w:pos="4252"/>
              <w:tab w:val="right" w:pos="8504"/>
            </w:tabs>
            <w:spacing w:after="0" w:line="240" w:lineRule="auto"/>
            <w:rPr>
              <w:rFonts w:ascii="Calibri" w:eastAsia="Calibri" w:hAnsi="Calibri" w:cs="Times New Roman"/>
              <w:lang w:val="es-ES"/>
            </w:rPr>
          </w:pPr>
        </w:p>
      </w:tc>
      <w:tc>
        <w:tcPr>
          <w:tcW w:w="2734" w:type="dxa"/>
        </w:tcPr>
        <w:p w:rsidR="00CE23F4" w:rsidRPr="0017389E" w:rsidRDefault="00CE23F4" w:rsidP="003C715D">
          <w:pPr>
            <w:tabs>
              <w:tab w:val="center" w:pos="4252"/>
              <w:tab w:val="right" w:pos="8504"/>
            </w:tabs>
            <w:spacing w:after="0" w:line="240" w:lineRule="auto"/>
            <w:jc w:val="center"/>
            <w:rPr>
              <w:rFonts w:ascii="Tahoma" w:eastAsia="Calibri" w:hAnsi="Tahoma" w:cs="Tahoma"/>
              <w:i/>
              <w:sz w:val="18"/>
              <w:szCs w:val="18"/>
              <w:lang w:val="es-ES"/>
            </w:rPr>
          </w:pPr>
          <w:proofErr w:type="spellStart"/>
          <w:r w:rsidRPr="0017389E">
            <w:rPr>
              <w:rFonts w:ascii="Tahoma" w:eastAsia="Calibri" w:hAnsi="Tahoma" w:cs="Tahoma"/>
              <w:sz w:val="18"/>
              <w:szCs w:val="18"/>
              <w:lang w:val="es-ES"/>
            </w:rPr>
            <w:t>Macroproceso</w:t>
          </w:r>
          <w:proofErr w:type="spellEnd"/>
        </w:p>
        <w:p w:rsidR="00CE23F4" w:rsidRPr="0017389E" w:rsidRDefault="00CE23F4" w:rsidP="003C715D">
          <w:pPr>
            <w:tabs>
              <w:tab w:val="center" w:pos="4252"/>
              <w:tab w:val="right" w:pos="8504"/>
            </w:tabs>
            <w:spacing w:after="0" w:line="240" w:lineRule="auto"/>
            <w:jc w:val="center"/>
            <w:rPr>
              <w:rFonts w:ascii="Tahoma" w:eastAsia="Calibri" w:hAnsi="Tahoma" w:cs="Tahoma"/>
              <w:b/>
              <w:bCs/>
              <w:sz w:val="18"/>
              <w:szCs w:val="18"/>
              <w:lang w:val="es-ES"/>
            </w:rPr>
          </w:pPr>
          <w:r w:rsidRPr="0017389E">
            <w:rPr>
              <w:rFonts w:ascii="Tahoma" w:eastAsia="Calibri" w:hAnsi="Tahoma" w:cs="Tahoma"/>
              <w:b/>
              <w:bCs/>
              <w:sz w:val="18"/>
              <w:szCs w:val="18"/>
              <w:lang w:val="es-ES"/>
            </w:rPr>
            <w:t>TALENTO HUMANO</w:t>
          </w:r>
        </w:p>
      </w:tc>
      <w:tc>
        <w:tcPr>
          <w:tcW w:w="3118" w:type="dxa"/>
        </w:tcPr>
        <w:p w:rsidR="00CE23F4" w:rsidRPr="0017389E" w:rsidRDefault="00CE23F4" w:rsidP="003C715D">
          <w:pPr>
            <w:tabs>
              <w:tab w:val="center" w:pos="4252"/>
              <w:tab w:val="right" w:pos="8504"/>
            </w:tabs>
            <w:spacing w:after="0" w:line="240" w:lineRule="auto"/>
            <w:jc w:val="center"/>
            <w:rPr>
              <w:rFonts w:ascii="Tahoma" w:eastAsia="Calibri" w:hAnsi="Tahoma" w:cs="Tahoma"/>
              <w:sz w:val="18"/>
              <w:szCs w:val="18"/>
              <w:lang w:val="es-ES"/>
            </w:rPr>
          </w:pPr>
          <w:r w:rsidRPr="0017389E">
            <w:rPr>
              <w:rFonts w:ascii="Tahoma" w:eastAsia="Calibri" w:hAnsi="Tahoma" w:cs="Tahoma"/>
              <w:sz w:val="18"/>
              <w:szCs w:val="18"/>
              <w:lang w:val="es-ES"/>
            </w:rPr>
            <w:t>Proceso</w:t>
          </w:r>
        </w:p>
        <w:p w:rsidR="00CE23F4" w:rsidRPr="0017389E" w:rsidRDefault="00CE23F4" w:rsidP="003C715D">
          <w:pPr>
            <w:tabs>
              <w:tab w:val="center" w:pos="4252"/>
              <w:tab w:val="right" w:pos="8504"/>
            </w:tabs>
            <w:spacing w:after="0" w:line="240" w:lineRule="auto"/>
            <w:jc w:val="center"/>
            <w:rPr>
              <w:rFonts w:ascii="Tahoma" w:eastAsia="Calibri" w:hAnsi="Tahoma" w:cs="Tahoma"/>
              <w:b/>
              <w:bCs/>
              <w:sz w:val="18"/>
              <w:szCs w:val="18"/>
              <w:lang w:val="es-ES"/>
            </w:rPr>
          </w:pPr>
          <w:r w:rsidRPr="0017389E">
            <w:rPr>
              <w:rFonts w:ascii="Tahoma" w:eastAsia="Calibri" w:hAnsi="Tahoma" w:cs="Tahoma"/>
              <w:b/>
              <w:bCs/>
              <w:sz w:val="18"/>
              <w:szCs w:val="18"/>
              <w:lang w:val="es-ES"/>
            </w:rPr>
            <w:t>SEGURIDAD Y SALUD EN EL TRABAJO</w:t>
          </w:r>
        </w:p>
      </w:tc>
      <w:tc>
        <w:tcPr>
          <w:tcW w:w="2297" w:type="dxa"/>
        </w:tcPr>
        <w:p w:rsidR="007E5832" w:rsidRDefault="007E5832" w:rsidP="007E5832">
          <w:pPr>
            <w:tabs>
              <w:tab w:val="center" w:pos="4252"/>
              <w:tab w:val="right" w:pos="8504"/>
            </w:tabs>
            <w:spacing w:after="0" w:line="240" w:lineRule="auto"/>
            <w:jc w:val="center"/>
            <w:rPr>
              <w:rFonts w:ascii="Tahoma" w:eastAsia="Calibri" w:hAnsi="Tahoma" w:cs="Tahoma"/>
              <w:b/>
              <w:sz w:val="18"/>
              <w:szCs w:val="18"/>
              <w:lang w:val="es-ES"/>
            </w:rPr>
          </w:pPr>
        </w:p>
        <w:p w:rsidR="00CE23F4" w:rsidRPr="0017389E" w:rsidRDefault="00CE23F4" w:rsidP="007E5832">
          <w:pPr>
            <w:tabs>
              <w:tab w:val="center" w:pos="4252"/>
              <w:tab w:val="right" w:pos="8504"/>
            </w:tabs>
            <w:spacing w:after="0" w:line="240" w:lineRule="auto"/>
            <w:jc w:val="center"/>
            <w:rPr>
              <w:rFonts w:ascii="Tahoma" w:eastAsia="Calibri" w:hAnsi="Tahoma" w:cs="Tahoma"/>
              <w:sz w:val="18"/>
              <w:szCs w:val="18"/>
              <w:lang w:val="es-ES"/>
            </w:rPr>
          </w:pPr>
          <w:r w:rsidRPr="0017389E">
            <w:rPr>
              <w:rFonts w:ascii="Tahoma" w:eastAsia="Calibri" w:hAnsi="Tahoma" w:cs="Tahoma"/>
              <w:b/>
              <w:sz w:val="18"/>
              <w:szCs w:val="18"/>
              <w:lang w:val="es-ES"/>
            </w:rPr>
            <w:t>FECHA:</w:t>
          </w:r>
          <w:r w:rsidRPr="0017389E">
            <w:rPr>
              <w:rFonts w:ascii="Tahoma" w:eastAsia="Calibri" w:hAnsi="Tahoma" w:cs="Tahoma"/>
              <w:sz w:val="18"/>
              <w:szCs w:val="18"/>
              <w:lang w:val="es-ES"/>
            </w:rPr>
            <w:t xml:space="preserve"> Septiembre 2020</w:t>
          </w:r>
        </w:p>
      </w:tc>
    </w:tr>
  </w:tbl>
  <w:p w:rsidR="007470BB" w:rsidRDefault="007470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D4414"/>
    <w:multiLevelType w:val="hybridMultilevel"/>
    <w:tmpl w:val="D520B1C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7D81046"/>
    <w:multiLevelType w:val="hybridMultilevel"/>
    <w:tmpl w:val="BD3AD1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9110028"/>
    <w:multiLevelType w:val="hybridMultilevel"/>
    <w:tmpl w:val="767E2750"/>
    <w:lvl w:ilvl="0" w:tplc="240A0009">
      <w:start w:val="1"/>
      <w:numFmt w:val="bullet"/>
      <w:lvlText w:val=""/>
      <w:lvlJc w:val="left"/>
      <w:pPr>
        <w:ind w:left="770" w:hanging="360"/>
      </w:pPr>
      <w:rPr>
        <w:rFonts w:ascii="Wingdings" w:hAnsi="Wingdings"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3">
    <w:nsid w:val="13B3694C"/>
    <w:multiLevelType w:val="hybridMultilevel"/>
    <w:tmpl w:val="C0A2770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F4E30D7"/>
    <w:multiLevelType w:val="hybridMultilevel"/>
    <w:tmpl w:val="A846040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06C3537"/>
    <w:multiLevelType w:val="hybridMultilevel"/>
    <w:tmpl w:val="9C40E6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0D4368E"/>
    <w:multiLevelType w:val="hybridMultilevel"/>
    <w:tmpl w:val="0C126FEE"/>
    <w:lvl w:ilvl="0" w:tplc="6E38BAE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2EF0579"/>
    <w:multiLevelType w:val="hybridMultilevel"/>
    <w:tmpl w:val="4308D5C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7A07E74"/>
    <w:multiLevelType w:val="hybridMultilevel"/>
    <w:tmpl w:val="E6562EB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D1D1EEA"/>
    <w:multiLevelType w:val="hybridMultilevel"/>
    <w:tmpl w:val="397CC5D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02E4846"/>
    <w:multiLevelType w:val="hybridMultilevel"/>
    <w:tmpl w:val="4D9CC6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0575F77"/>
    <w:multiLevelType w:val="hybridMultilevel"/>
    <w:tmpl w:val="51DE18F2"/>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559E4B43"/>
    <w:multiLevelType w:val="hybridMultilevel"/>
    <w:tmpl w:val="2D323AC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5D6825B7"/>
    <w:multiLevelType w:val="hybridMultilevel"/>
    <w:tmpl w:val="BFE098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48F0B04"/>
    <w:multiLevelType w:val="hybridMultilevel"/>
    <w:tmpl w:val="948C2878"/>
    <w:lvl w:ilvl="0" w:tplc="240A000F">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D756912"/>
    <w:multiLevelType w:val="hybridMultilevel"/>
    <w:tmpl w:val="65F25CC4"/>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7B3E518A"/>
    <w:multiLevelType w:val="hybridMultilevel"/>
    <w:tmpl w:val="F4DAD5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3"/>
  </w:num>
  <w:num w:numId="5">
    <w:abstractNumId w:val="7"/>
  </w:num>
  <w:num w:numId="6">
    <w:abstractNumId w:val="15"/>
  </w:num>
  <w:num w:numId="7">
    <w:abstractNumId w:val="2"/>
  </w:num>
  <w:num w:numId="8">
    <w:abstractNumId w:val="13"/>
  </w:num>
  <w:num w:numId="9">
    <w:abstractNumId w:val="5"/>
  </w:num>
  <w:num w:numId="10">
    <w:abstractNumId w:val="14"/>
  </w:num>
  <w:num w:numId="11">
    <w:abstractNumId w:val="6"/>
  </w:num>
  <w:num w:numId="12">
    <w:abstractNumId w:val="1"/>
  </w:num>
  <w:num w:numId="13">
    <w:abstractNumId w:val="12"/>
  </w:num>
  <w:num w:numId="14">
    <w:abstractNumId w:val="0"/>
  </w:num>
  <w:num w:numId="15">
    <w:abstractNumId w:val="11"/>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EA5"/>
    <w:rsid w:val="00005A6B"/>
    <w:rsid w:val="000073A9"/>
    <w:rsid w:val="00012F76"/>
    <w:rsid w:val="000142E6"/>
    <w:rsid w:val="00021AFB"/>
    <w:rsid w:val="000326EE"/>
    <w:rsid w:val="0004053A"/>
    <w:rsid w:val="000633FD"/>
    <w:rsid w:val="00071F7B"/>
    <w:rsid w:val="00073CEB"/>
    <w:rsid w:val="000A7325"/>
    <w:rsid w:val="000B4980"/>
    <w:rsid w:val="000B4A6C"/>
    <w:rsid w:val="000C257C"/>
    <w:rsid w:val="000C28B8"/>
    <w:rsid w:val="000C6B26"/>
    <w:rsid w:val="000D3BA4"/>
    <w:rsid w:val="000D58E6"/>
    <w:rsid w:val="000F32E3"/>
    <w:rsid w:val="00106DAB"/>
    <w:rsid w:val="00113FA0"/>
    <w:rsid w:val="0011601C"/>
    <w:rsid w:val="00120090"/>
    <w:rsid w:val="0015650D"/>
    <w:rsid w:val="0017389E"/>
    <w:rsid w:val="0018228E"/>
    <w:rsid w:val="001835BA"/>
    <w:rsid w:val="0018589A"/>
    <w:rsid w:val="00187CC4"/>
    <w:rsid w:val="001A1955"/>
    <w:rsid w:val="001B6259"/>
    <w:rsid w:val="001C0DA7"/>
    <w:rsid w:val="001C2ED7"/>
    <w:rsid w:val="001C3BB8"/>
    <w:rsid w:val="001C5987"/>
    <w:rsid w:val="001D4FBA"/>
    <w:rsid w:val="001D6D2B"/>
    <w:rsid w:val="001E1805"/>
    <w:rsid w:val="001E4AD8"/>
    <w:rsid w:val="001F0C8B"/>
    <w:rsid w:val="001F1A1D"/>
    <w:rsid w:val="00207F4B"/>
    <w:rsid w:val="00225B9B"/>
    <w:rsid w:val="00251B75"/>
    <w:rsid w:val="00260E66"/>
    <w:rsid w:val="0027268B"/>
    <w:rsid w:val="00274B7A"/>
    <w:rsid w:val="00280F7E"/>
    <w:rsid w:val="00297D2D"/>
    <w:rsid w:val="002B48D8"/>
    <w:rsid w:val="002B6A3D"/>
    <w:rsid w:val="002C1F83"/>
    <w:rsid w:val="002C6A6B"/>
    <w:rsid w:val="002D2978"/>
    <w:rsid w:val="002D3292"/>
    <w:rsid w:val="002D48CF"/>
    <w:rsid w:val="002E66B1"/>
    <w:rsid w:val="002E7DFF"/>
    <w:rsid w:val="002F788D"/>
    <w:rsid w:val="00315ACA"/>
    <w:rsid w:val="003273D0"/>
    <w:rsid w:val="00337F0F"/>
    <w:rsid w:val="00345584"/>
    <w:rsid w:val="00345A0A"/>
    <w:rsid w:val="00346E1F"/>
    <w:rsid w:val="00347B7C"/>
    <w:rsid w:val="0035062B"/>
    <w:rsid w:val="00351CBD"/>
    <w:rsid w:val="00360752"/>
    <w:rsid w:val="003608A6"/>
    <w:rsid w:val="003720BF"/>
    <w:rsid w:val="003B3BF7"/>
    <w:rsid w:val="003C31E4"/>
    <w:rsid w:val="003D0842"/>
    <w:rsid w:val="003D0FAE"/>
    <w:rsid w:val="003D3EA5"/>
    <w:rsid w:val="003D50EF"/>
    <w:rsid w:val="003F25CF"/>
    <w:rsid w:val="004028C0"/>
    <w:rsid w:val="00423AA0"/>
    <w:rsid w:val="004254A3"/>
    <w:rsid w:val="00435DF3"/>
    <w:rsid w:val="0044530F"/>
    <w:rsid w:val="0045318B"/>
    <w:rsid w:val="00460A68"/>
    <w:rsid w:val="00461CDA"/>
    <w:rsid w:val="00461F6A"/>
    <w:rsid w:val="00473CA6"/>
    <w:rsid w:val="00473D28"/>
    <w:rsid w:val="00486903"/>
    <w:rsid w:val="004876DE"/>
    <w:rsid w:val="004944FD"/>
    <w:rsid w:val="004A4711"/>
    <w:rsid w:val="004B1A81"/>
    <w:rsid w:val="004B23E9"/>
    <w:rsid w:val="004C7BA2"/>
    <w:rsid w:val="004E22DB"/>
    <w:rsid w:val="004E3EB3"/>
    <w:rsid w:val="004F4A5F"/>
    <w:rsid w:val="00505019"/>
    <w:rsid w:val="005113E1"/>
    <w:rsid w:val="00513101"/>
    <w:rsid w:val="005140E6"/>
    <w:rsid w:val="0052025B"/>
    <w:rsid w:val="00520A84"/>
    <w:rsid w:val="00531882"/>
    <w:rsid w:val="005374D5"/>
    <w:rsid w:val="00544E65"/>
    <w:rsid w:val="00552FB6"/>
    <w:rsid w:val="00555412"/>
    <w:rsid w:val="005562A8"/>
    <w:rsid w:val="00561BED"/>
    <w:rsid w:val="0059244B"/>
    <w:rsid w:val="00592643"/>
    <w:rsid w:val="00594B08"/>
    <w:rsid w:val="005A19A8"/>
    <w:rsid w:val="005B1AEA"/>
    <w:rsid w:val="005B2841"/>
    <w:rsid w:val="005B4288"/>
    <w:rsid w:val="005C08E7"/>
    <w:rsid w:val="005C504E"/>
    <w:rsid w:val="005E01D9"/>
    <w:rsid w:val="005E20F0"/>
    <w:rsid w:val="005E277C"/>
    <w:rsid w:val="005E6D73"/>
    <w:rsid w:val="005F058B"/>
    <w:rsid w:val="005F06D7"/>
    <w:rsid w:val="005F4A7D"/>
    <w:rsid w:val="0060159A"/>
    <w:rsid w:val="00602A81"/>
    <w:rsid w:val="00606132"/>
    <w:rsid w:val="00606402"/>
    <w:rsid w:val="00612A8A"/>
    <w:rsid w:val="00632A62"/>
    <w:rsid w:val="00643BFC"/>
    <w:rsid w:val="00643C7B"/>
    <w:rsid w:val="00656C34"/>
    <w:rsid w:val="00665B7E"/>
    <w:rsid w:val="0067142B"/>
    <w:rsid w:val="00671828"/>
    <w:rsid w:val="00683733"/>
    <w:rsid w:val="006874C7"/>
    <w:rsid w:val="00696F56"/>
    <w:rsid w:val="00697DF7"/>
    <w:rsid w:val="006A01F8"/>
    <w:rsid w:val="006A2E28"/>
    <w:rsid w:val="006A5E2B"/>
    <w:rsid w:val="006A7352"/>
    <w:rsid w:val="006B39EC"/>
    <w:rsid w:val="006C1D78"/>
    <w:rsid w:val="006D2600"/>
    <w:rsid w:val="006E163C"/>
    <w:rsid w:val="006E3358"/>
    <w:rsid w:val="006F2F97"/>
    <w:rsid w:val="006F64EF"/>
    <w:rsid w:val="0071706D"/>
    <w:rsid w:val="00720984"/>
    <w:rsid w:val="00730637"/>
    <w:rsid w:val="0074063C"/>
    <w:rsid w:val="007470BB"/>
    <w:rsid w:val="007638E6"/>
    <w:rsid w:val="00771EBF"/>
    <w:rsid w:val="007741DD"/>
    <w:rsid w:val="00776D28"/>
    <w:rsid w:val="00780392"/>
    <w:rsid w:val="007827EB"/>
    <w:rsid w:val="00782F95"/>
    <w:rsid w:val="00783AE1"/>
    <w:rsid w:val="007844E4"/>
    <w:rsid w:val="007A3BCF"/>
    <w:rsid w:val="007A55B8"/>
    <w:rsid w:val="007B4C1F"/>
    <w:rsid w:val="007B510C"/>
    <w:rsid w:val="007C38E2"/>
    <w:rsid w:val="007C76B9"/>
    <w:rsid w:val="007E5832"/>
    <w:rsid w:val="007E7F68"/>
    <w:rsid w:val="007F224A"/>
    <w:rsid w:val="007F2C9E"/>
    <w:rsid w:val="007F4599"/>
    <w:rsid w:val="00826920"/>
    <w:rsid w:val="0082790F"/>
    <w:rsid w:val="008543A7"/>
    <w:rsid w:val="00872354"/>
    <w:rsid w:val="00886697"/>
    <w:rsid w:val="008B1566"/>
    <w:rsid w:val="008B498D"/>
    <w:rsid w:val="008C67EF"/>
    <w:rsid w:val="008C78C8"/>
    <w:rsid w:val="008E0546"/>
    <w:rsid w:val="008E498F"/>
    <w:rsid w:val="00920BD0"/>
    <w:rsid w:val="00924240"/>
    <w:rsid w:val="009305E1"/>
    <w:rsid w:val="0094396A"/>
    <w:rsid w:val="00945E92"/>
    <w:rsid w:val="00947308"/>
    <w:rsid w:val="00964A14"/>
    <w:rsid w:val="00965186"/>
    <w:rsid w:val="00977612"/>
    <w:rsid w:val="00981A5A"/>
    <w:rsid w:val="00994C2F"/>
    <w:rsid w:val="009A3FD4"/>
    <w:rsid w:val="009A621B"/>
    <w:rsid w:val="009A62DB"/>
    <w:rsid w:val="009B1D9D"/>
    <w:rsid w:val="009C5CF5"/>
    <w:rsid w:val="009C711F"/>
    <w:rsid w:val="009E296F"/>
    <w:rsid w:val="00A116B0"/>
    <w:rsid w:val="00A14B95"/>
    <w:rsid w:val="00A222D2"/>
    <w:rsid w:val="00A23896"/>
    <w:rsid w:val="00A372A7"/>
    <w:rsid w:val="00A47DE5"/>
    <w:rsid w:val="00A63B5D"/>
    <w:rsid w:val="00A67DA9"/>
    <w:rsid w:val="00A76588"/>
    <w:rsid w:val="00A81FB5"/>
    <w:rsid w:val="00A829F9"/>
    <w:rsid w:val="00A928A4"/>
    <w:rsid w:val="00AA6294"/>
    <w:rsid w:val="00AF1708"/>
    <w:rsid w:val="00B1457B"/>
    <w:rsid w:val="00B1496A"/>
    <w:rsid w:val="00B14CB4"/>
    <w:rsid w:val="00B14E9F"/>
    <w:rsid w:val="00B30EE7"/>
    <w:rsid w:val="00B41F12"/>
    <w:rsid w:val="00B4684D"/>
    <w:rsid w:val="00B54882"/>
    <w:rsid w:val="00B563C0"/>
    <w:rsid w:val="00B6380D"/>
    <w:rsid w:val="00B6638C"/>
    <w:rsid w:val="00B72106"/>
    <w:rsid w:val="00B812C2"/>
    <w:rsid w:val="00B85DA4"/>
    <w:rsid w:val="00B91A41"/>
    <w:rsid w:val="00BB36A9"/>
    <w:rsid w:val="00BB3A8B"/>
    <w:rsid w:val="00BC1447"/>
    <w:rsid w:val="00BC1F96"/>
    <w:rsid w:val="00BD54C1"/>
    <w:rsid w:val="00BE6FD5"/>
    <w:rsid w:val="00C2035C"/>
    <w:rsid w:val="00C306CC"/>
    <w:rsid w:val="00C37924"/>
    <w:rsid w:val="00C46FD0"/>
    <w:rsid w:val="00C478A3"/>
    <w:rsid w:val="00C57CF8"/>
    <w:rsid w:val="00C6315A"/>
    <w:rsid w:val="00C65EB6"/>
    <w:rsid w:val="00C7022B"/>
    <w:rsid w:val="00C7248E"/>
    <w:rsid w:val="00C738FD"/>
    <w:rsid w:val="00C767DB"/>
    <w:rsid w:val="00C80D54"/>
    <w:rsid w:val="00C80DF1"/>
    <w:rsid w:val="00CA6AC6"/>
    <w:rsid w:val="00CA746B"/>
    <w:rsid w:val="00CB0196"/>
    <w:rsid w:val="00CB087C"/>
    <w:rsid w:val="00CC1C84"/>
    <w:rsid w:val="00CD1526"/>
    <w:rsid w:val="00CD4DDE"/>
    <w:rsid w:val="00CD559C"/>
    <w:rsid w:val="00CE17A0"/>
    <w:rsid w:val="00CE23F4"/>
    <w:rsid w:val="00CE4BA9"/>
    <w:rsid w:val="00CE79B0"/>
    <w:rsid w:val="00CE7F3F"/>
    <w:rsid w:val="00CF0C7C"/>
    <w:rsid w:val="00D02786"/>
    <w:rsid w:val="00D11562"/>
    <w:rsid w:val="00D26C62"/>
    <w:rsid w:val="00D3422F"/>
    <w:rsid w:val="00D43D10"/>
    <w:rsid w:val="00D524FF"/>
    <w:rsid w:val="00D726ED"/>
    <w:rsid w:val="00D74074"/>
    <w:rsid w:val="00DA7204"/>
    <w:rsid w:val="00DD5BB8"/>
    <w:rsid w:val="00DE4ED2"/>
    <w:rsid w:val="00DE551E"/>
    <w:rsid w:val="00DF3FAC"/>
    <w:rsid w:val="00DF4764"/>
    <w:rsid w:val="00E022EA"/>
    <w:rsid w:val="00E039B0"/>
    <w:rsid w:val="00E04515"/>
    <w:rsid w:val="00E06376"/>
    <w:rsid w:val="00E07090"/>
    <w:rsid w:val="00E20E5A"/>
    <w:rsid w:val="00E2364D"/>
    <w:rsid w:val="00E24CBE"/>
    <w:rsid w:val="00E27BC8"/>
    <w:rsid w:val="00E34B75"/>
    <w:rsid w:val="00E36E41"/>
    <w:rsid w:val="00E44F7B"/>
    <w:rsid w:val="00E55C11"/>
    <w:rsid w:val="00E84139"/>
    <w:rsid w:val="00E90B5E"/>
    <w:rsid w:val="00E968F4"/>
    <w:rsid w:val="00EB2CBF"/>
    <w:rsid w:val="00EB3C29"/>
    <w:rsid w:val="00EC70CE"/>
    <w:rsid w:val="00ED3202"/>
    <w:rsid w:val="00ED36B6"/>
    <w:rsid w:val="00ED6587"/>
    <w:rsid w:val="00EE3788"/>
    <w:rsid w:val="00EE5E13"/>
    <w:rsid w:val="00EF62DF"/>
    <w:rsid w:val="00F24FE8"/>
    <w:rsid w:val="00F25556"/>
    <w:rsid w:val="00F25F08"/>
    <w:rsid w:val="00F32666"/>
    <w:rsid w:val="00F4264B"/>
    <w:rsid w:val="00F53014"/>
    <w:rsid w:val="00F53B4F"/>
    <w:rsid w:val="00F56DCC"/>
    <w:rsid w:val="00F66E89"/>
    <w:rsid w:val="00F76EB8"/>
    <w:rsid w:val="00F81F06"/>
    <w:rsid w:val="00F909DC"/>
    <w:rsid w:val="00F91FB1"/>
    <w:rsid w:val="00FA1AA3"/>
    <w:rsid w:val="00FA1C8F"/>
    <w:rsid w:val="00FB0620"/>
    <w:rsid w:val="00FB3347"/>
    <w:rsid w:val="00FD02EE"/>
    <w:rsid w:val="00FD302D"/>
    <w:rsid w:val="00FD5025"/>
    <w:rsid w:val="00FE2625"/>
    <w:rsid w:val="00FE49E1"/>
    <w:rsid w:val="00FE57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F56"/>
  </w:style>
  <w:style w:type="paragraph" w:styleId="Ttulo1">
    <w:name w:val="heading 1"/>
    <w:basedOn w:val="Normal"/>
    <w:next w:val="Normal"/>
    <w:link w:val="Ttulo1Car"/>
    <w:uiPriority w:val="9"/>
    <w:qFormat/>
    <w:rsid w:val="00826920"/>
    <w:pPr>
      <w:keepNext/>
      <w:keepLines/>
      <w:spacing w:before="480" w:after="0"/>
      <w:outlineLvl w:val="0"/>
    </w:pPr>
    <w:rPr>
      <w:rFonts w:ascii="Arial" w:eastAsiaTheme="majorEastAsia" w:hAnsi="Arial" w:cstheme="majorBidi"/>
      <w:b/>
      <w:bCs/>
      <w:sz w:val="24"/>
      <w:szCs w:val="28"/>
    </w:rPr>
  </w:style>
  <w:style w:type="paragraph" w:styleId="Ttulo2">
    <w:name w:val="heading 2"/>
    <w:basedOn w:val="Normal"/>
    <w:next w:val="Normal"/>
    <w:link w:val="Ttulo2Car"/>
    <w:uiPriority w:val="9"/>
    <w:unhideWhenUsed/>
    <w:qFormat/>
    <w:rsid w:val="009C711F"/>
    <w:pPr>
      <w:keepNext/>
      <w:keepLines/>
      <w:spacing w:before="200" w:after="0"/>
      <w:outlineLvl w:val="1"/>
    </w:pPr>
    <w:rPr>
      <w:rFonts w:ascii="Arial" w:eastAsiaTheme="majorEastAsia" w:hAnsi="Arial" w:cstheme="majorBidi"/>
      <w:b/>
      <w:bCs/>
      <w:color w:val="000000" w:themeColor="text1"/>
      <w:sz w:val="24"/>
      <w:szCs w:val="26"/>
    </w:rPr>
  </w:style>
  <w:style w:type="paragraph" w:styleId="Ttulo3">
    <w:name w:val="heading 3"/>
    <w:basedOn w:val="Normal"/>
    <w:next w:val="Normal"/>
    <w:link w:val="Ttulo3Car"/>
    <w:uiPriority w:val="9"/>
    <w:semiHidden/>
    <w:unhideWhenUsed/>
    <w:qFormat/>
    <w:rsid w:val="007B4C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D3E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E6FD5"/>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94396A"/>
    <w:pPr>
      <w:spacing w:after="0" w:line="240" w:lineRule="auto"/>
    </w:pPr>
  </w:style>
  <w:style w:type="paragraph" w:styleId="Prrafodelista">
    <w:name w:val="List Paragraph"/>
    <w:basedOn w:val="Normal"/>
    <w:uiPriority w:val="34"/>
    <w:qFormat/>
    <w:rsid w:val="005E6D73"/>
    <w:pPr>
      <w:ind w:left="720"/>
      <w:contextualSpacing/>
    </w:pPr>
  </w:style>
  <w:style w:type="paragraph" w:styleId="Encabezado">
    <w:name w:val="header"/>
    <w:basedOn w:val="Normal"/>
    <w:link w:val="EncabezadoCar"/>
    <w:uiPriority w:val="99"/>
    <w:unhideWhenUsed/>
    <w:rsid w:val="005E27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277C"/>
  </w:style>
  <w:style w:type="paragraph" w:styleId="Piedepgina">
    <w:name w:val="footer"/>
    <w:basedOn w:val="Normal"/>
    <w:link w:val="PiedepginaCar"/>
    <w:uiPriority w:val="99"/>
    <w:unhideWhenUsed/>
    <w:rsid w:val="005E27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277C"/>
  </w:style>
  <w:style w:type="character" w:customStyle="1" w:styleId="Ttulo1Car">
    <w:name w:val="Título 1 Car"/>
    <w:basedOn w:val="Fuentedeprrafopredeter"/>
    <w:link w:val="Ttulo1"/>
    <w:uiPriority w:val="9"/>
    <w:rsid w:val="00826920"/>
    <w:rPr>
      <w:rFonts w:ascii="Arial" w:eastAsiaTheme="majorEastAsia" w:hAnsi="Arial" w:cstheme="majorBidi"/>
      <w:b/>
      <w:bCs/>
      <w:sz w:val="24"/>
      <w:szCs w:val="28"/>
    </w:rPr>
  </w:style>
  <w:style w:type="character" w:styleId="Hipervnculo">
    <w:name w:val="Hyperlink"/>
    <w:basedOn w:val="Fuentedeprrafopredeter"/>
    <w:uiPriority w:val="99"/>
    <w:unhideWhenUsed/>
    <w:rsid w:val="007F4599"/>
    <w:rPr>
      <w:color w:val="0000FF" w:themeColor="hyperlink"/>
      <w:u w:val="single"/>
    </w:rPr>
  </w:style>
  <w:style w:type="paragraph" w:styleId="Textodeglobo">
    <w:name w:val="Balloon Text"/>
    <w:basedOn w:val="Normal"/>
    <w:link w:val="TextodegloboCar"/>
    <w:uiPriority w:val="99"/>
    <w:semiHidden/>
    <w:unhideWhenUsed/>
    <w:rsid w:val="001C2E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2ED7"/>
    <w:rPr>
      <w:rFonts w:ascii="Tahoma" w:hAnsi="Tahoma" w:cs="Tahoma"/>
      <w:sz w:val="16"/>
      <w:szCs w:val="16"/>
    </w:rPr>
  </w:style>
  <w:style w:type="character" w:customStyle="1" w:styleId="Ttulo3Car">
    <w:name w:val="Título 3 Car"/>
    <w:basedOn w:val="Fuentedeprrafopredeter"/>
    <w:link w:val="Ttulo3"/>
    <w:uiPriority w:val="9"/>
    <w:semiHidden/>
    <w:rsid w:val="007B4C1F"/>
    <w:rPr>
      <w:rFonts w:asciiTheme="majorHAnsi" w:eastAsiaTheme="majorEastAsia" w:hAnsiTheme="majorHAnsi" w:cstheme="majorBidi"/>
      <w:color w:val="243F60" w:themeColor="accent1" w:themeShade="7F"/>
      <w:sz w:val="24"/>
      <w:szCs w:val="24"/>
    </w:rPr>
  </w:style>
  <w:style w:type="paragraph" w:styleId="TtulodeTDC">
    <w:name w:val="TOC Heading"/>
    <w:basedOn w:val="Ttulo1"/>
    <w:next w:val="Normal"/>
    <w:uiPriority w:val="39"/>
    <w:unhideWhenUsed/>
    <w:qFormat/>
    <w:rsid w:val="006F64EF"/>
    <w:pPr>
      <w:spacing w:before="240" w:line="259" w:lineRule="auto"/>
      <w:outlineLvl w:val="9"/>
    </w:pPr>
    <w:rPr>
      <w:b w:val="0"/>
      <w:bCs w:val="0"/>
      <w:sz w:val="32"/>
      <w:szCs w:val="32"/>
      <w:lang w:eastAsia="es-CO"/>
    </w:rPr>
  </w:style>
  <w:style w:type="character" w:customStyle="1" w:styleId="Ttulo2Car">
    <w:name w:val="Título 2 Car"/>
    <w:basedOn w:val="Fuentedeprrafopredeter"/>
    <w:link w:val="Ttulo2"/>
    <w:uiPriority w:val="9"/>
    <w:rsid w:val="009C711F"/>
    <w:rPr>
      <w:rFonts w:ascii="Arial" w:eastAsiaTheme="majorEastAsia" w:hAnsi="Arial" w:cstheme="majorBidi"/>
      <w:b/>
      <w:bCs/>
      <w:color w:val="000000" w:themeColor="text1"/>
      <w:sz w:val="24"/>
      <w:szCs w:val="26"/>
    </w:rPr>
  </w:style>
  <w:style w:type="paragraph" w:styleId="TDC1">
    <w:name w:val="toc 1"/>
    <w:basedOn w:val="Normal"/>
    <w:next w:val="Normal"/>
    <w:autoRedefine/>
    <w:uiPriority w:val="39"/>
    <w:unhideWhenUsed/>
    <w:rsid w:val="009C711F"/>
    <w:pPr>
      <w:spacing w:after="100"/>
    </w:pPr>
  </w:style>
  <w:style w:type="paragraph" w:styleId="TDC2">
    <w:name w:val="toc 2"/>
    <w:basedOn w:val="Normal"/>
    <w:next w:val="Normal"/>
    <w:autoRedefine/>
    <w:uiPriority w:val="39"/>
    <w:unhideWhenUsed/>
    <w:rsid w:val="009C711F"/>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F56"/>
  </w:style>
  <w:style w:type="paragraph" w:styleId="Ttulo1">
    <w:name w:val="heading 1"/>
    <w:basedOn w:val="Normal"/>
    <w:next w:val="Normal"/>
    <w:link w:val="Ttulo1Car"/>
    <w:uiPriority w:val="9"/>
    <w:qFormat/>
    <w:rsid w:val="00826920"/>
    <w:pPr>
      <w:keepNext/>
      <w:keepLines/>
      <w:spacing w:before="480" w:after="0"/>
      <w:outlineLvl w:val="0"/>
    </w:pPr>
    <w:rPr>
      <w:rFonts w:ascii="Arial" w:eastAsiaTheme="majorEastAsia" w:hAnsi="Arial" w:cstheme="majorBidi"/>
      <w:b/>
      <w:bCs/>
      <w:sz w:val="24"/>
      <w:szCs w:val="28"/>
    </w:rPr>
  </w:style>
  <w:style w:type="paragraph" w:styleId="Ttulo2">
    <w:name w:val="heading 2"/>
    <w:basedOn w:val="Normal"/>
    <w:next w:val="Normal"/>
    <w:link w:val="Ttulo2Car"/>
    <w:uiPriority w:val="9"/>
    <w:unhideWhenUsed/>
    <w:qFormat/>
    <w:rsid w:val="009C711F"/>
    <w:pPr>
      <w:keepNext/>
      <w:keepLines/>
      <w:spacing w:before="200" w:after="0"/>
      <w:outlineLvl w:val="1"/>
    </w:pPr>
    <w:rPr>
      <w:rFonts w:ascii="Arial" w:eastAsiaTheme="majorEastAsia" w:hAnsi="Arial" w:cstheme="majorBidi"/>
      <w:b/>
      <w:bCs/>
      <w:color w:val="000000" w:themeColor="text1"/>
      <w:sz w:val="24"/>
      <w:szCs w:val="26"/>
    </w:rPr>
  </w:style>
  <w:style w:type="paragraph" w:styleId="Ttulo3">
    <w:name w:val="heading 3"/>
    <w:basedOn w:val="Normal"/>
    <w:next w:val="Normal"/>
    <w:link w:val="Ttulo3Car"/>
    <w:uiPriority w:val="9"/>
    <w:semiHidden/>
    <w:unhideWhenUsed/>
    <w:qFormat/>
    <w:rsid w:val="007B4C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D3E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E6FD5"/>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94396A"/>
    <w:pPr>
      <w:spacing w:after="0" w:line="240" w:lineRule="auto"/>
    </w:pPr>
  </w:style>
  <w:style w:type="paragraph" w:styleId="Prrafodelista">
    <w:name w:val="List Paragraph"/>
    <w:basedOn w:val="Normal"/>
    <w:uiPriority w:val="34"/>
    <w:qFormat/>
    <w:rsid w:val="005E6D73"/>
    <w:pPr>
      <w:ind w:left="720"/>
      <w:contextualSpacing/>
    </w:pPr>
  </w:style>
  <w:style w:type="paragraph" w:styleId="Encabezado">
    <w:name w:val="header"/>
    <w:basedOn w:val="Normal"/>
    <w:link w:val="EncabezadoCar"/>
    <w:uiPriority w:val="99"/>
    <w:unhideWhenUsed/>
    <w:rsid w:val="005E27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277C"/>
  </w:style>
  <w:style w:type="paragraph" w:styleId="Piedepgina">
    <w:name w:val="footer"/>
    <w:basedOn w:val="Normal"/>
    <w:link w:val="PiedepginaCar"/>
    <w:uiPriority w:val="99"/>
    <w:unhideWhenUsed/>
    <w:rsid w:val="005E27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277C"/>
  </w:style>
  <w:style w:type="character" w:customStyle="1" w:styleId="Ttulo1Car">
    <w:name w:val="Título 1 Car"/>
    <w:basedOn w:val="Fuentedeprrafopredeter"/>
    <w:link w:val="Ttulo1"/>
    <w:uiPriority w:val="9"/>
    <w:rsid w:val="00826920"/>
    <w:rPr>
      <w:rFonts w:ascii="Arial" w:eastAsiaTheme="majorEastAsia" w:hAnsi="Arial" w:cstheme="majorBidi"/>
      <w:b/>
      <w:bCs/>
      <w:sz w:val="24"/>
      <w:szCs w:val="28"/>
    </w:rPr>
  </w:style>
  <w:style w:type="character" w:styleId="Hipervnculo">
    <w:name w:val="Hyperlink"/>
    <w:basedOn w:val="Fuentedeprrafopredeter"/>
    <w:uiPriority w:val="99"/>
    <w:unhideWhenUsed/>
    <w:rsid w:val="007F4599"/>
    <w:rPr>
      <w:color w:val="0000FF" w:themeColor="hyperlink"/>
      <w:u w:val="single"/>
    </w:rPr>
  </w:style>
  <w:style w:type="paragraph" w:styleId="Textodeglobo">
    <w:name w:val="Balloon Text"/>
    <w:basedOn w:val="Normal"/>
    <w:link w:val="TextodegloboCar"/>
    <w:uiPriority w:val="99"/>
    <w:semiHidden/>
    <w:unhideWhenUsed/>
    <w:rsid w:val="001C2E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2ED7"/>
    <w:rPr>
      <w:rFonts w:ascii="Tahoma" w:hAnsi="Tahoma" w:cs="Tahoma"/>
      <w:sz w:val="16"/>
      <w:szCs w:val="16"/>
    </w:rPr>
  </w:style>
  <w:style w:type="character" w:customStyle="1" w:styleId="Ttulo3Car">
    <w:name w:val="Título 3 Car"/>
    <w:basedOn w:val="Fuentedeprrafopredeter"/>
    <w:link w:val="Ttulo3"/>
    <w:uiPriority w:val="9"/>
    <w:semiHidden/>
    <w:rsid w:val="007B4C1F"/>
    <w:rPr>
      <w:rFonts w:asciiTheme="majorHAnsi" w:eastAsiaTheme="majorEastAsia" w:hAnsiTheme="majorHAnsi" w:cstheme="majorBidi"/>
      <w:color w:val="243F60" w:themeColor="accent1" w:themeShade="7F"/>
      <w:sz w:val="24"/>
      <w:szCs w:val="24"/>
    </w:rPr>
  </w:style>
  <w:style w:type="paragraph" w:styleId="TtulodeTDC">
    <w:name w:val="TOC Heading"/>
    <w:basedOn w:val="Ttulo1"/>
    <w:next w:val="Normal"/>
    <w:uiPriority w:val="39"/>
    <w:unhideWhenUsed/>
    <w:qFormat/>
    <w:rsid w:val="006F64EF"/>
    <w:pPr>
      <w:spacing w:before="240" w:line="259" w:lineRule="auto"/>
      <w:outlineLvl w:val="9"/>
    </w:pPr>
    <w:rPr>
      <w:b w:val="0"/>
      <w:bCs w:val="0"/>
      <w:sz w:val="32"/>
      <w:szCs w:val="32"/>
      <w:lang w:eastAsia="es-CO"/>
    </w:rPr>
  </w:style>
  <w:style w:type="character" w:customStyle="1" w:styleId="Ttulo2Car">
    <w:name w:val="Título 2 Car"/>
    <w:basedOn w:val="Fuentedeprrafopredeter"/>
    <w:link w:val="Ttulo2"/>
    <w:uiPriority w:val="9"/>
    <w:rsid w:val="009C711F"/>
    <w:rPr>
      <w:rFonts w:ascii="Arial" w:eastAsiaTheme="majorEastAsia" w:hAnsi="Arial" w:cstheme="majorBidi"/>
      <w:b/>
      <w:bCs/>
      <w:color w:val="000000" w:themeColor="text1"/>
      <w:sz w:val="24"/>
      <w:szCs w:val="26"/>
    </w:rPr>
  </w:style>
  <w:style w:type="paragraph" w:styleId="TDC1">
    <w:name w:val="toc 1"/>
    <w:basedOn w:val="Normal"/>
    <w:next w:val="Normal"/>
    <w:autoRedefine/>
    <w:uiPriority w:val="39"/>
    <w:unhideWhenUsed/>
    <w:rsid w:val="009C711F"/>
    <w:pPr>
      <w:spacing w:after="100"/>
    </w:pPr>
  </w:style>
  <w:style w:type="paragraph" w:styleId="TDC2">
    <w:name w:val="toc 2"/>
    <w:basedOn w:val="Normal"/>
    <w:next w:val="Normal"/>
    <w:autoRedefine/>
    <w:uiPriority w:val="39"/>
    <w:unhideWhenUsed/>
    <w:rsid w:val="009C711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853802">
      <w:bodyDiv w:val="1"/>
      <w:marLeft w:val="0"/>
      <w:marRight w:val="0"/>
      <w:marTop w:val="0"/>
      <w:marBottom w:val="0"/>
      <w:divBdr>
        <w:top w:val="none" w:sz="0" w:space="0" w:color="auto"/>
        <w:left w:val="none" w:sz="0" w:space="0" w:color="auto"/>
        <w:bottom w:val="none" w:sz="0" w:space="0" w:color="auto"/>
        <w:right w:val="none" w:sz="0" w:space="0" w:color="auto"/>
      </w:divBdr>
    </w:div>
    <w:div w:id="2071728596">
      <w:bodyDiv w:val="1"/>
      <w:marLeft w:val="0"/>
      <w:marRight w:val="0"/>
      <w:marTop w:val="0"/>
      <w:marBottom w:val="0"/>
      <w:divBdr>
        <w:top w:val="none" w:sz="0" w:space="0" w:color="auto"/>
        <w:left w:val="none" w:sz="0" w:space="0" w:color="auto"/>
        <w:bottom w:val="none" w:sz="0" w:space="0" w:color="auto"/>
        <w:right w:val="none" w:sz="0" w:space="0" w:color="auto"/>
      </w:divBdr>
      <w:divsChild>
        <w:div w:id="1045179215">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guridadysaludvalledupar@valledupar.gov.c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ositivaenlinea.gov.c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C71E1E2CF54F848AFFBCF44D743BD7E" ma:contentTypeVersion="1" ma:contentTypeDescription="Crear nuevo documento." ma:contentTypeScope="" ma:versionID="1351059fed2cc204771074dc0e482b2e">
  <xsd:schema xmlns:xsd="http://www.w3.org/2001/XMLSchema" xmlns:xs="http://www.w3.org/2001/XMLSchema" xmlns:p="http://schemas.microsoft.com/office/2006/metadata/properties" xmlns:ns2="2d346c3c-5e51-4fa1-8516-fbea19d87bcf" targetNamespace="http://schemas.microsoft.com/office/2006/metadata/properties" ma:root="true" ma:fieldsID="b7e246ed63a96211fe477c25f8b4990e" ns2:_="">
    <xsd:import namespace="2d346c3c-5e51-4fa1-8516-fbea19d87bcf"/>
    <xsd:element name="properties">
      <xsd:complexType>
        <xsd:sequence>
          <xsd:element name="documentManagement">
            <xsd:complexType>
              <xsd:all>
                <xsd:element ref="ns2:Descripc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46c3c-5e51-4fa1-8516-fbea19d87bcf" elementFormDefault="qualified">
    <xsd:import namespace="http://schemas.microsoft.com/office/2006/documentManagement/types"/>
    <xsd:import namespace="http://schemas.microsoft.com/office/infopath/2007/PartnerControls"/>
    <xsd:element name="Descripcion" ma:index="8" ma:displayName="Descripcion" ma:internalName="Descripc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scripcion xmlns="2d346c3c-5e51-4fa1-8516-fbea19d87bcf">Protocolo de Comunicación Para Reporte de Accidentes De Trabajo</Descripcion>
  </documentManagement>
</p:properties>
</file>

<file path=customXml/itemProps1.xml><?xml version="1.0" encoding="utf-8"?>
<ds:datastoreItem xmlns:ds="http://schemas.openxmlformats.org/officeDocument/2006/customXml" ds:itemID="{95106D9E-A1D0-46C6-AEBD-7D3381D3A78A}"/>
</file>

<file path=customXml/itemProps2.xml><?xml version="1.0" encoding="utf-8"?>
<ds:datastoreItem xmlns:ds="http://schemas.openxmlformats.org/officeDocument/2006/customXml" ds:itemID="{FF5BFAA2-E9EB-4C80-BC94-CAC8B2C111FE}"/>
</file>

<file path=customXml/itemProps3.xml><?xml version="1.0" encoding="utf-8"?>
<ds:datastoreItem xmlns:ds="http://schemas.openxmlformats.org/officeDocument/2006/customXml" ds:itemID="{A7F67451-D31F-4322-885D-1C31AC81D80C}"/>
</file>

<file path=customXml/itemProps4.xml><?xml version="1.0" encoding="utf-8"?>
<ds:datastoreItem xmlns:ds="http://schemas.openxmlformats.org/officeDocument/2006/customXml" ds:itemID="{841AC3E4-C1CC-49C6-837D-7526E0ED8F8D}"/>
</file>

<file path=docProps/app.xml><?xml version="1.0" encoding="utf-8"?>
<Properties xmlns="http://schemas.openxmlformats.org/officeDocument/2006/extended-properties" xmlns:vt="http://schemas.openxmlformats.org/officeDocument/2006/docPropsVTypes">
  <Template>Normal</Template>
  <TotalTime>7</TotalTime>
  <Pages>9</Pages>
  <Words>2008</Words>
  <Characters>11045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de Comunicación Para Reporte de AT</dc:title>
  <dc:creator>Rodrigo Garcia Parra</dc:creator>
  <cp:keywords>RGP</cp:keywords>
  <cp:lastModifiedBy>YUS</cp:lastModifiedBy>
  <cp:revision>6</cp:revision>
  <dcterms:created xsi:type="dcterms:W3CDTF">2020-12-04T12:23:00Z</dcterms:created>
  <dcterms:modified xsi:type="dcterms:W3CDTF">2021-04-13T14:54:00Z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0x010100AC71E1E2CF54F848AFFBCF44D743BD7E</vt:lpwstr>
  </property>
</Properties>
</file>